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34B6" w14:textId="77777777" w:rsidR="00C45239" w:rsidRDefault="00C45239" w:rsidP="00C45239">
      <w:pPr>
        <w:rPr>
          <w:rFonts w:asciiTheme="minorHAnsi" w:hAnsiTheme="minorHAnsi"/>
          <w:b/>
        </w:rPr>
      </w:pPr>
    </w:p>
    <w:p w14:paraId="74FF34B7" w14:textId="77777777" w:rsidR="00F52224" w:rsidRPr="00094E70" w:rsidRDefault="00C45239" w:rsidP="00C45239">
      <w:pPr>
        <w:rPr>
          <w:rFonts w:asciiTheme="minorHAnsi" w:hAnsiTheme="minorHAnsi"/>
          <w:b/>
        </w:rPr>
      </w:pPr>
      <w:r>
        <w:rPr>
          <w:noProof/>
        </w:rPr>
        <w:drawing>
          <wp:anchor distT="0" distB="0" distL="114300" distR="114300" simplePos="0" relativeHeight="251674624" behindDoc="0" locked="0" layoutInCell="1" allowOverlap="1" wp14:anchorId="74FF36E3" wp14:editId="74FF36E4">
            <wp:simplePos x="0" y="0"/>
            <wp:positionH relativeFrom="margin">
              <wp:posOffset>3924300</wp:posOffset>
            </wp:positionH>
            <wp:positionV relativeFrom="paragraph">
              <wp:posOffset>13970</wp:posOffset>
            </wp:positionV>
            <wp:extent cx="2219325" cy="392430"/>
            <wp:effectExtent l="0" t="0" r="0" b="7620"/>
            <wp:wrapSquare wrapText="bothSides"/>
            <wp:docPr id="2" name="Picture 2" descr="C:\Users\alice.orchard\AppData\Local\Microsoft\Windows\Temporary Internet Files\Content.Word\FSH_Horizontal_RGB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ce.orchard\AppData\Local\Microsoft\Windows\Temporary Internet Files\Content.Word\FSH_Horizontal_RGB_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224" w:rsidRPr="00094E70">
        <w:rPr>
          <w:rFonts w:asciiTheme="minorHAnsi" w:hAnsiTheme="minorHAnsi"/>
          <w:b/>
        </w:rPr>
        <w:t>MATHEMATICS 30</w:t>
      </w:r>
      <w:r w:rsidR="00F52224">
        <w:rPr>
          <w:rFonts w:asciiTheme="minorHAnsi" w:hAnsiTheme="minorHAnsi"/>
          <w:b/>
        </w:rPr>
        <w:t>-1</w:t>
      </w:r>
      <w:r w:rsidR="00F52224" w:rsidRPr="00094E70">
        <w:rPr>
          <w:rFonts w:asciiTheme="minorHAnsi" w:hAnsiTheme="minorHAnsi"/>
          <w:b/>
        </w:rPr>
        <w:t xml:space="preserve"> </w:t>
      </w:r>
    </w:p>
    <w:p w14:paraId="74FF34B8" w14:textId="77777777" w:rsidR="00F52224" w:rsidRPr="00094E70" w:rsidRDefault="00C45239" w:rsidP="00C45239">
      <w:pPr>
        <w:rPr>
          <w:rFonts w:asciiTheme="minorHAnsi" w:hAnsiTheme="minorHAnsi"/>
          <w:sz w:val="22"/>
          <w:szCs w:val="22"/>
        </w:rPr>
      </w:pPr>
      <w:r>
        <w:rPr>
          <w:rFonts w:asciiTheme="minorHAnsi" w:hAnsiTheme="minorHAnsi"/>
          <w:sz w:val="22"/>
          <w:szCs w:val="22"/>
        </w:rPr>
        <w:t>Course Syllabus</w:t>
      </w:r>
    </w:p>
    <w:p w14:paraId="74FF34B9" w14:textId="6F5DFF6C" w:rsidR="00BA3FCD" w:rsidRPr="002C4F62" w:rsidRDefault="00F52224" w:rsidP="00C45239">
      <w:pPr>
        <w:rPr>
          <w:rFonts w:asciiTheme="minorHAnsi" w:hAnsiTheme="minorHAnsi"/>
          <w:sz w:val="22"/>
          <w:szCs w:val="22"/>
        </w:rPr>
      </w:pPr>
      <w:r w:rsidRPr="00094E70">
        <w:rPr>
          <w:rFonts w:asciiTheme="minorHAnsi" w:hAnsiTheme="minorHAnsi"/>
          <w:sz w:val="22"/>
          <w:szCs w:val="22"/>
        </w:rPr>
        <w:t xml:space="preserve">Mrs. Orchard – Semester </w:t>
      </w:r>
      <w:r w:rsidR="007A789B">
        <w:rPr>
          <w:rFonts w:asciiTheme="minorHAnsi" w:hAnsiTheme="minorHAnsi"/>
          <w:sz w:val="22"/>
          <w:szCs w:val="22"/>
        </w:rPr>
        <w:t>I</w:t>
      </w:r>
      <w:bookmarkStart w:id="0" w:name="_GoBack"/>
      <w:bookmarkEnd w:id="0"/>
      <w:r w:rsidRPr="00094E70">
        <w:rPr>
          <w:rFonts w:asciiTheme="minorHAnsi" w:hAnsiTheme="minorHAnsi"/>
          <w:sz w:val="22"/>
          <w:szCs w:val="22"/>
        </w:rPr>
        <w:t>I</w:t>
      </w:r>
      <w:r w:rsidR="000F6229">
        <w:rPr>
          <w:rFonts w:asciiTheme="minorHAnsi" w:hAnsiTheme="minorHAnsi"/>
          <w:sz w:val="22"/>
          <w:szCs w:val="22"/>
        </w:rPr>
        <w:t>, 201</w:t>
      </w:r>
      <w:r w:rsidR="00561EC4">
        <w:rPr>
          <w:rFonts w:asciiTheme="minorHAnsi" w:hAnsiTheme="minorHAnsi"/>
          <w:sz w:val="22"/>
          <w:szCs w:val="22"/>
        </w:rPr>
        <w:t>9</w:t>
      </w:r>
      <w:r w:rsidR="000F6229">
        <w:rPr>
          <w:rFonts w:asciiTheme="minorHAnsi" w:hAnsiTheme="minorHAnsi"/>
          <w:sz w:val="22"/>
          <w:szCs w:val="22"/>
        </w:rPr>
        <w:t>-</w:t>
      </w:r>
      <w:r w:rsidR="00561EC4">
        <w:rPr>
          <w:rFonts w:asciiTheme="minorHAnsi" w:hAnsiTheme="minorHAnsi"/>
          <w:sz w:val="22"/>
          <w:szCs w:val="22"/>
        </w:rPr>
        <w:t>20</w:t>
      </w:r>
    </w:p>
    <w:p w14:paraId="74FF34BA" w14:textId="4A4857D8" w:rsidR="00BA3FCD" w:rsidRPr="00BB318D" w:rsidRDefault="00BB318D" w:rsidP="00F52224">
      <w:pPr>
        <w:rPr>
          <w:rFonts w:asciiTheme="minorHAnsi" w:hAnsiTheme="minorHAnsi"/>
          <w:sz w:val="22"/>
          <w:szCs w:val="22"/>
        </w:rPr>
      </w:pPr>
      <w:r>
        <w:tab/>
      </w:r>
      <w:r>
        <w:tab/>
      </w:r>
      <w:r>
        <w:tab/>
      </w:r>
      <w:r>
        <w:tab/>
      </w:r>
      <w:r>
        <w:tab/>
      </w:r>
      <w:r>
        <w:tab/>
      </w:r>
      <w:r>
        <w:tab/>
      </w:r>
      <w:r>
        <w:tab/>
      </w:r>
      <w:r>
        <w:tab/>
      </w:r>
      <w:proofErr w:type="gramStart"/>
      <w:r w:rsidRPr="00BB318D">
        <w:rPr>
          <w:rFonts w:asciiTheme="minorHAnsi" w:hAnsiTheme="minorHAnsi"/>
          <w:sz w:val="22"/>
          <w:szCs w:val="22"/>
        </w:rPr>
        <w:t>Name:_</w:t>
      </w:r>
      <w:proofErr w:type="gramEnd"/>
      <w:r w:rsidRPr="00BB318D">
        <w:rPr>
          <w:rFonts w:asciiTheme="minorHAnsi" w:hAnsiTheme="minorHAnsi"/>
          <w:sz w:val="22"/>
          <w:szCs w:val="22"/>
        </w:rPr>
        <w:t>_________________</w:t>
      </w:r>
      <w:r>
        <w:rPr>
          <w:rFonts w:asciiTheme="minorHAnsi" w:hAnsiTheme="minorHAnsi"/>
          <w:sz w:val="22"/>
          <w:szCs w:val="22"/>
        </w:rPr>
        <w:t>___</w:t>
      </w:r>
      <w:r w:rsidRPr="00BB318D">
        <w:rPr>
          <w:rFonts w:asciiTheme="minorHAnsi" w:hAnsiTheme="minorHAnsi"/>
          <w:sz w:val="22"/>
          <w:szCs w:val="22"/>
        </w:rPr>
        <w:t>______</w:t>
      </w:r>
    </w:p>
    <w:p w14:paraId="74FF34BB" w14:textId="77777777" w:rsidR="00F52224" w:rsidRPr="00C00F55" w:rsidRDefault="00BA3FCD" w:rsidP="00F52224">
      <w:pPr>
        <w:rPr>
          <w:rFonts w:asciiTheme="minorHAnsi" w:hAnsiTheme="minorHAnsi"/>
          <w:b/>
          <w:sz w:val="22"/>
          <w:szCs w:val="22"/>
        </w:rPr>
      </w:pPr>
      <w:r>
        <w:rPr>
          <w:rFonts w:asciiTheme="minorHAnsi" w:hAnsiTheme="minorHAnsi"/>
          <w:b/>
          <w:sz w:val="22"/>
          <w:szCs w:val="22"/>
        </w:rPr>
        <w:t>Course</w:t>
      </w:r>
      <w:r w:rsidR="00F52224" w:rsidRPr="00C00F55">
        <w:rPr>
          <w:rFonts w:asciiTheme="minorHAnsi" w:hAnsiTheme="minorHAnsi"/>
          <w:b/>
          <w:sz w:val="22"/>
          <w:szCs w:val="22"/>
        </w:rPr>
        <w:t xml:space="preserve"> Schedule</w:t>
      </w:r>
    </w:p>
    <w:p w14:paraId="74FF34BC" w14:textId="77777777" w:rsidR="00F52224" w:rsidRDefault="00F52224" w:rsidP="00F52224"/>
    <w:tbl>
      <w:tblPr>
        <w:tblW w:w="10545" w:type="dxa"/>
        <w:tblInd w:w="93" w:type="dxa"/>
        <w:tblLook w:val="04A0" w:firstRow="1" w:lastRow="0" w:firstColumn="1" w:lastColumn="0" w:noHBand="0" w:noVBand="1"/>
      </w:tblPr>
      <w:tblGrid>
        <w:gridCol w:w="5860"/>
        <w:gridCol w:w="1140"/>
        <w:gridCol w:w="3545"/>
      </w:tblGrid>
      <w:tr w:rsidR="00F52224" w:rsidRPr="0085401B" w14:paraId="74FF34C1" w14:textId="77777777" w:rsidTr="0010622B">
        <w:trPr>
          <w:trHeight w:val="300"/>
        </w:trPr>
        <w:tc>
          <w:tcPr>
            <w:tcW w:w="5860" w:type="dxa"/>
            <w:tcBorders>
              <w:top w:val="nil"/>
              <w:left w:val="nil"/>
              <w:bottom w:val="nil"/>
              <w:right w:val="nil"/>
            </w:tcBorders>
            <w:shd w:val="clear" w:color="auto" w:fill="auto"/>
            <w:noWrap/>
            <w:vAlign w:val="bottom"/>
            <w:hideMark/>
          </w:tcPr>
          <w:p w14:paraId="74FF34BD" w14:textId="77777777" w:rsidR="00F52224" w:rsidRPr="0085401B" w:rsidRDefault="00F52224" w:rsidP="0010622B">
            <w:pPr>
              <w:rPr>
                <w:rFonts w:ascii="Calibri" w:hAnsi="Calibri"/>
                <w:b/>
                <w:bCs/>
                <w:color w:val="000000"/>
                <w:sz w:val="22"/>
                <w:szCs w:val="22"/>
              </w:rPr>
            </w:pPr>
            <w:r w:rsidRPr="0085401B">
              <w:rPr>
                <w:rFonts w:ascii="Calibri" w:hAnsi="Calibri"/>
                <w:b/>
                <w:bCs/>
                <w:color w:val="000000"/>
                <w:sz w:val="22"/>
                <w:szCs w:val="22"/>
              </w:rPr>
              <w:t>UNIT</w:t>
            </w:r>
          </w:p>
        </w:tc>
        <w:tc>
          <w:tcPr>
            <w:tcW w:w="1140" w:type="dxa"/>
            <w:tcBorders>
              <w:top w:val="nil"/>
              <w:left w:val="nil"/>
              <w:bottom w:val="nil"/>
              <w:right w:val="nil"/>
            </w:tcBorders>
            <w:shd w:val="clear" w:color="auto" w:fill="auto"/>
            <w:noWrap/>
            <w:vAlign w:val="bottom"/>
            <w:hideMark/>
          </w:tcPr>
          <w:p w14:paraId="74FF34BE" w14:textId="77777777" w:rsidR="00F52224" w:rsidRPr="0085401B" w:rsidRDefault="00F52224" w:rsidP="0010622B">
            <w:pPr>
              <w:jc w:val="center"/>
              <w:rPr>
                <w:rFonts w:ascii="Calibri" w:hAnsi="Calibri"/>
                <w:b/>
                <w:bCs/>
                <w:color w:val="000000"/>
                <w:sz w:val="22"/>
                <w:szCs w:val="22"/>
              </w:rPr>
            </w:pPr>
            <w:r w:rsidRPr="0085401B">
              <w:rPr>
                <w:rFonts w:ascii="Calibri" w:hAnsi="Calibri"/>
                <w:b/>
                <w:bCs/>
                <w:color w:val="000000"/>
                <w:sz w:val="22"/>
                <w:szCs w:val="22"/>
              </w:rPr>
              <w:t>CLASSES</w:t>
            </w:r>
          </w:p>
        </w:tc>
        <w:tc>
          <w:tcPr>
            <w:tcW w:w="3545" w:type="dxa"/>
            <w:tcBorders>
              <w:top w:val="nil"/>
              <w:left w:val="nil"/>
              <w:bottom w:val="nil"/>
              <w:right w:val="nil"/>
            </w:tcBorders>
            <w:shd w:val="clear" w:color="auto" w:fill="auto"/>
            <w:noWrap/>
            <w:vAlign w:val="bottom"/>
            <w:hideMark/>
          </w:tcPr>
          <w:p w14:paraId="74FF34BF" w14:textId="77777777" w:rsidR="006D0E8A" w:rsidRDefault="00F52224" w:rsidP="0010622B">
            <w:pPr>
              <w:rPr>
                <w:rFonts w:ascii="Calibri" w:hAnsi="Calibri"/>
                <w:b/>
                <w:bCs/>
                <w:color w:val="000000"/>
                <w:sz w:val="22"/>
                <w:szCs w:val="22"/>
              </w:rPr>
            </w:pPr>
            <w:r w:rsidRPr="0085401B">
              <w:rPr>
                <w:rFonts w:ascii="Calibri" w:hAnsi="Calibri"/>
                <w:b/>
                <w:bCs/>
                <w:color w:val="000000"/>
                <w:sz w:val="22"/>
                <w:szCs w:val="22"/>
              </w:rPr>
              <w:t>EXAM DATES</w:t>
            </w:r>
            <w:r w:rsidR="006D0E8A">
              <w:rPr>
                <w:rFonts w:ascii="Calibri" w:hAnsi="Calibri"/>
                <w:b/>
                <w:bCs/>
                <w:color w:val="000000"/>
                <w:sz w:val="22"/>
                <w:szCs w:val="22"/>
              </w:rPr>
              <w:t xml:space="preserve">                                        </w:t>
            </w:r>
          </w:p>
          <w:p w14:paraId="74FF34C0" w14:textId="77777777" w:rsidR="00F52224" w:rsidRPr="0085401B" w:rsidRDefault="00F52224" w:rsidP="0010622B">
            <w:pPr>
              <w:rPr>
                <w:rFonts w:ascii="Calibri" w:hAnsi="Calibri"/>
                <w:b/>
                <w:bCs/>
                <w:color w:val="000000"/>
                <w:sz w:val="22"/>
                <w:szCs w:val="22"/>
              </w:rPr>
            </w:pPr>
            <w:r w:rsidRPr="0085401B">
              <w:rPr>
                <w:rFonts w:ascii="Calibri" w:hAnsi="Calibri"/>
                <w:b/>
                <w:bCs/>
                <w:color w:val="000000"/>
                <w:sz w:val="22"/>
                <w:szCs w:val="22"/>
              </w:rPr>
              <w:t xml:space="preserve">(may vary </w:t>
            </w:r>
            <w:proofErr w:type="gramStart"/>
            <w:r w:rsidRPr="0085401B">
              <w:rPr>
                <w:rFonts w:ascii="Calibri" w:hAnsi="Calibri"/>
                <w:b/>
                <w:bCs/>
                <w:color w:val="000000"/>
                <w:sz w:val="22"/>
                <w:szCs w:val="22"/>
              </w:rPr>
              <w:t>slightly)</w:t>
            </w:r>
            <w:r w:rsidR="00B80989">
              <w:rPr>
                <w:rFonts w:ascii="Calibri" w:hAnsi="Calibri"/>
                <w:b/>
                <w:bCs/>
                <w:color w:val="000000"/>
                <w:sz w:val="22"/>
                <w:szCs w:val="22"/>
              </w:rPr>
              <w:t xml:space="preserve">   </w:t>
            </w:r>
            <w:proofErr w:type="gramEnd"/>
            <w:r w:rsidR="00217AA2">
              <w:rPr>
                <w:rFonts w:ascii="Calibri" w:hAnsi="Calibri"/>
                <w:b/>
                <w:bCs/>
                <w:color w:val="000000"/>
                <w:sz w:val="22"/>
                <w:szCs w:val="22"/>
              </w:rPr>
              <w:t xml:space="preserve">         </w:t>
            </w:r>
            <w:r w:rsidR="006D0E8A">
              <w:rPr>
                <w:rFonts w:ascii="Calibri" w:hAnsi="Calibri"/>
                <w:b/>
                <w:bCs/>
                <w:color w:val="000000"/>
                <w:sz w:val="22"/>
                <w:szCs w:val="22"/>
              </w:rPr>
              <w:t xml:space="preserve"> MARK %</w:t>
            </w:r>
          </w:p>
        </w:tc>
      </w:tr>
      <w:tr w:rsidR="00F52224" w:rsidRPr="0085401B" w14:paraId="74FF34C5" w14:textId="77777777" w:rsidTr="0010622B">
        <w:trPr>
          <w:trHeight w:val="300"/>
        </w:trPr>
        <w:tc>
          <w:tcPr>
            <w:tcW w:w="5860" w:type="dxa"/>
            <w:tcBorders>
              <w:top w:val="nil"/>
              <w:left w:val="nil"/>
              <w:bottom w:val="nil"/>
              <w:right w:val="nil"/>
            </w:tcBorders>
            <w:shd w:val="clear" w:color="auto" w:fill="auto"/>
            <w:noWrap/>
            <w:vAlign w:val="bottom"/>
            <w:hideMark/>
          </w:tcPr>
          <w:p w14:paraId="74FF34C2" w14:textId="77777777" w:rsidR="00F52224" w:rsidRPr="0085401B" w:rsidRDefault="00F52224"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C3" w14:textId="77777777" w:rsidR="00F52224" w:rsidRPr="0085401B" w:rsidRDefault="00F52224"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C4" w14:textId="77777777" w:rsidR="00F52224" w:rsidRPr="0085401B" w:rsidRDefault="00F52224" w:rsidP="0010622B">
            <w:pPr>
              <w:rPr>
                <w:rFonts w:ascii="Calibri" w:hAnsi="Calibri"/>
                <w:color w:val="000000"/>
                <w:sz w:val="22"/>
                <w:szCs w:val="22"/>
              </w:rPr>
            </w:pPr>
          </w:p>
        </w:tc>
      </w:tr>
      <w:tr w:rsidR="00F52224" w:rsidRPr="0085401B" w14:paraId="74FF34C9" w14:textId="77777777" w:rsidTr="0010622B">
        <w:trPr>
          <w:trHeight w:val="300"/>
        </w:trPr>
        <w:tc>
          <w:tcPr>
            <w:tcW w:w="5860" w:type="dxa"/>
            <w:tcBorders>
              <w:top w:val="nil"/>
              <w:left w:val="nil"/>
              <w:bottom w:val="nil"/>
              <w:right w:val="nil"/>
            </w:tcBorders>
            <w:shd w:val="clear" w:color="auto" w:fill="auto"/>
            <w:noWrap/>
            <w:vAlign w:val="bottom"/>
            <w:hideMark/>
          </w:tcPr>
          <w:p w14:paraId="74FF34C6" w14:textId="77777777" w:rsidR="00F52224" w:rsidRPr="0085401B" w:rsidRDefault="00F52224" w:rsidP="0010622B">
            <w:pPr>
              <w:rPr>
                <w:rFonts w:ascii="Calibri" w:hAnsi="Calibri"/>
                <w:color w:val="000000"/>
                <w:sz w:val="22"/>
                <w:szCs w:val="22"/>
              </w:rPr>
            </w:pPr>
            <w:r w:rsidRPr="0085401B">
              <w:rPr>
                <w:rFonts w:ascii="Calibri" w:hAnsi="Calibri"/>
                <w:color w:val="000000"/>
                <w:sz w:val="22"/>
                <w:szCs w:val="22"/>
              </w:rPr>
              <w:t>1.  Transformations and Functions; Radical Functions (Ch 1&amp;2)</w:t>
            </w:r>
          </w:p>
        </w:tc>
        <w:tc>
          <w:tcPr>
            <w:tcW w:w="1140" w:type="dxa"/>
            <w:tcBorders>
              <w:top w:val="nil"/>
              <w:left w:val="nil"/>
              <w:bottom w:val="nil"/>
              <w:right w:val="nil"/>
            </w:tcBorders>
            <w:shd w:val="clear" w:color="auto" w:fill="auto"/>
            <w:noWrap/>
            <w:vAlign w:val="center"/>
            <w:hideMark/>
          </w:tcPr>
          <w:p w14:paraId="74FF34C7" w14:textId="77777777" w:rsidR="00F52224" w:rsidRPr="0085401B" w:rsidRDefault="00217AA2" w:rsidP="0010622B">
            <w:pPr>
              <w:jc w:val="center"/>
              <w:rPr>
                <w:rFonts w:ascii="Calibri" w:hAnsi="Calibri"/>
                <w:color w:val="000000"/>
                <w:sz w:val="22"/>
                <w:szCs w:val="22"/>
              </w:rPr>
            </w:pPr>
            <w:r>
              <w:rPr>
                <w:rFonts w:ascii="Calibri" w:hAnsi="Calibri"/>
                <w:color w:val="000000"/>
                <w:sz w:val="22"/>
                <w:szCs w:val="22"/>
              </w:rPr>
              <w:t>13</w:t>
            </w:r>
          </w:p>
        </w:tc>
        <w:tc>
          <w:tcPr>
            <w:tcW w:w="3545" w:type="dxa"/>
            <w:tcBorders>
              <w:top w:val="nil"/>
              <w:left w:val="nil"/>
              <w:bottom w:val="nil"/>
              <w:right w:val="nil"/>
            </w:tcBorders>
            <w:shd w:val="clear" w:color="auto" w:fill="auto"/>
            <w:noWrap/>
            <w:vAlign w:val="bottom"/>
            <w:hideMark/>
          </w:tcPr>
          <w:p w14:paraId="74FF34C8" w14:textId="5C481D87" w:rsidR="00F52224" w:rsidRPr="0085401B" w:rsidRDefault="002F3A8B" w:rsidP="00B80989">
            <w:pPr>
              <w:rPr>
                <w:rFonts w:ascii="Calibri" w:hAnsi="Calibri"/>
                <w:color w:val="000000"/>
                <w:sz w:val="22"/>
                <w:szCs w:val="22"/>
              </w:rPr>
            </w:pPr>
            <w:r>
              <w:rPr>
                <w:rFonts w:ascii="Calibri" w:hAnsi="Calibri"/>
                <w:color w:val="000000"/>
                <w:sz w:val="22"/>
                <w:szCs w:val="22"/>
              </w:rPr>
              <w:t>Feb. 25</w:t>
            </w:r>
            <w:r w:rsidR="00217AA2">
              <w:rPr>
                <w:rFonts w:ascii="Calibri" w:hAnsi="Calibri"/>
                <w:color w:val="000000"/>
                <w:sz w:val="22"/>
                <w:szCs w:val="22"/>
              </w:rPr>
              <w:t xml:space="preserve">      </w:t>
            </w:r>
            <w:r w:rsidR="00FD34D5">
              <w:rPr>
                <w:rFonts w:ascii="Calibri" w:hAnsi="Calibri"/>
                <w:color w:val="000000"/>
                <w:sz w:val="22"/>
                <w:szCs w:val="22"/>
              </w:rPr>
              <w:t xml:space="preserve">     </w:t>
            </w:r>
            <w:r w:rsidR="00B80989">
              <w:rPr>
                <w:rFonts w:ascii="Calibri" w:hAnsi="Calibri"/>
                <w:color w:val="000000"/>
                <w:sz w:val="22"/>
                <w:szCs w:val="22"/>
              </w:rPr>
              <w:t xml:space="preserve">  </w:t>
            </w:r>
            <w:r w:rsidR="007F18D0">
              <w:rPr>
                <w:rFonts w:ascii="Calibri" w:hAnsi="Calibri"/>
                <w:color w:val="000000"/>
                <w:sz w:val="22"/>
                <w:szCs w:val="22"/>
              </w:rPr>
              <w:t xml:space="preserve">    </w:t>
            </w:r>
            <w:r w:rsidR="00B80989">
              <w:rPr>
                <w:rFonts w:ascii="Calibri" w:hAnsi="Calibri"/>
                <w:color w:val="000000"/>
                <w:sz w:val="22"/>
                <w:szCs w:val="22"/>
              </w:rPr>
              <w:t xml:space="preserve">  </w:t>
            </w:r>
            <w:r w:rsidR="00217AA2">
              <w:rPr>
                <w:rFonts w:ascii="Calibri" w:hAnsi="Calibri"/>
                <w:color w:val="000000"/>
                <w:sz w:val="22"/>
                <w:szCs w:val="22"/>
              </w:rPr>
              <w:t xml:space="preserve">  </w:t>
            </w:r>
            <w:r w:rsidR="00B80989">
              <w:rPr>
                <w:rFonts w:ascii="Calibri" w:hAnsi="Calibri"/>
                <w:color w:val="000000"/>
                <w:sz w:val="22"/>
                <w:szCs w:val="22"/>
              </w:rPr>
              <w:t xml:space="preserve">  </w:t>
            </w:r>
            <w:r>
              <w:rPr>
                <w:rFonts w:ascii="Calibri" w:hAnsi="Calibri"/>
                <w:color w:val="000000"/>
                <w:sz w:val="22"/>
                <w:szCs w:val="22"/>
              </w:rPr>
              <w:t xml:space="preserve">           </w:t>
            </w:r>
            <w:r w:rsidR="006D0E8A">
              <w:rPr>
                <w:rFonts w:ascii="Calibri" w:hAnsi="Calibri"/>
                <w:color w:val="000000"/>
                <w:sz w:val="22"/>
                <w:szCs w:val="22"/>
              </w:rPr>
              <w:t>_______</w:t>
            </w:r>
          </w:p>
        </w:tc>
      </w:tr>
      <w:tr w:rsidR="00F52224" w:rsidRPr="0085401B" w14:paraId="74FF34CD" w14:textId="77777777" w:rsidTr="0010622B">
        <w:trPr>
          <w:trHeight w:val="300"/>
        </w:trPr>
        <w:tc>
          <w:tcPr>
            <w:tcW w:w="5860" w:type="dxa"/>
            <w:tcBorders>
              <w:top w:val="nil"/>
              <w:left w:val="nil"/>
              <w:bottom w:val="nil"/>
              <w:right w:val="nil"/>
            </w:tcBorders>
            <w:shd w:val="clear" w:color="auto" w:fill="auto"/>
            <w:noWrap/>
            <w:vAlign w:val="bottom"/>
            <w:hideMark/>
          </w:tcPr>
          <w:p w14:paraId="74FF34CA" w14:textId="77777777" w:rsidR="00F52224" w:rsidRPr="0085401B" w:rsidRDefault="00B80989" w:rsidP="0010622B">
            <w:pPr>
              <w:rPr>
                <w:rFonts w:ascii="Calibri" w:hAnsi="Calibri"/>
                <w:color w:val="000000"/>
                <w:sz w:val="22"/>
                <w:szCs w:val="22"/>
              </w:rPr>
            </w:pPr>
            <w:r>
              <w:rPr>
                <w:rFonts w:ascii="Calibri" w:hAnsi="Calibri"/>
                <w:color w:val="000000"/>
                <w:sz w:val="22"/>
                <w:szCs w:val="22"/>
              </w:rPr>
              <w:t xml:space="preserve">           </w:t>
            </w:r>
          </w:p>
        </w:tc>
        <w:tc>
          <w:tcPr>
            <w:tcW w:w="1140" w:type="dxa"/>
            <w:tcBorders>
              <w:top w:val="nil"/>
              <w:left w:val="nil"/>
              <w:bottom w:val="nil"/>
              <w:right w:val="nil"/>
            </w:tcBorders>
            <w:shd w:val="clear" w:color="auto" w:fill="auto"/>
            <w:noWrap/>
            <w:vAlign w:val="center"/>
            <w:hideMark/>
          </w:tcPr>
          <w:p w14:paraId="74FF34CB" w14:textId="77777777" w:rsidR="00F52224" w:rsidRPr="0085401B" w:rsidRDefault="00F52224"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CC" w14:textId="77777777" w:rsidR="00F52224" w:rsidRPr="0085401B" w:rsidRDefault="00F52224" w:rsidP="0010622B">
            <w:pPr>
              <w:rPr>
                <w:rFonts w:ascii="Calibri" w:hAnsi="Calibri"/>
                <w:color w:val="000000"/>
                <w:sz w:val="22"/>
                <w:szCs w:val="22"/>
              </w:rPr>
            </w:pPr>
          </w:p>
        </w:tc>
      </w:tr>
      <w:tr w:rsidR="00F52224" w:rsidRPr="0085401B" w14:paraId="74FF34D1" w14:textId="77777777" w:rsidTr="0010622B">
        <w:trPr>
          <w:trHeight w:val="300"/>
        </w:trPr>
        <w:tc>
          <w:tcPr>
            <w:tcW w:w="5860" w:type="dxa"/>
            <w:tcBorders>
              <w:top w:val="nil"/>
              <w:left w:val="nil"/>
              <w:bottom w:val="nil"/>
              <w:right w:val="nil"/>
            </w:tcBorders>
            <w:shd w:val="clear" w:color="auto" w:fill="auto"/>
            <w:noWrap/>
            <w:vAlign w:val="bottom"/>
            <w:hideMark/>
          </w:tcPr>
          <w:p w14:paraId="74FF34CE" w14:textId="77777777" w:rsidR="00F52224" w:rsidRPr="0085401B" w:rsidRDefault="00F52224" w:rsidP="0010622B">
            <w:pPr>
              <w:rPr>
                <w:rFonts w:ascii="Calibri" w:hAnsi="Calibri"/>
                <w:color w:val="000000"/>
                <w:sz w:val="22"/>
                <w:szCs w:val="22"/>
              </w:rPr>
            </w:pPr>
            <w:r w:rsidRPr="0085401B">
              <w:rPr>
                <w:rFonts w:ascii="Calibri" w:hAnsi="Calibri"/>
                <w:color w:val="000000"/>
                <w:sz w:val="22"/>
                <w:szCs w:val="22"/>
              </w:rPr>
              <w:t>2.  Polynomial Functions (Ch 3)</w:t>
            </w:r>
          </w:p>
        </w:tc>
        <w:tc>
          <w:tcPr>
            <w:tcW w:w="1140" w:type="dxa"/>
            <w:tcBorders>
              <w:top w:val="nil"/>
              <w:left w:val="nil"/>
              <w:bottom w:val="nil"/>
              <w:right w:val="nil"/>
            </w:tcBorders>
            <w:shd w:val="clear" w:color="auto" w:fill="auto"/>
            <w:noWrap/>
            <w:vAlign w:val="center"/>
            <w:hideMark/>
          </w:tcPr>
          <w:p w14:paraId="74FF34CF" w14:textId="77777777" w:rsidR="00F52224" w:rsidRPr="0085401B" w:rsidRDefault="007F18D0" w:rsidP="0010622B">
            <w:pPr>
              <w:jc w:val="center"/>
              <w:rPr>
                <w:rFonts w:ascii="Calibri" w:hAnsi="Calibri"/>
                <w:color w:val="000000"/>
                <w:sz w:val="22"/>
                <w:szCs w:val="22"/>
              </w:rPr>
            </w:pPr>
            <w:r>
              <w:rPr>
                <w:rFonts w:ascii="Calibri" w:hAnsi="Calibri"/>
                <w:color w:val="000000"/>
                <w:sz w:val="22"/>
                <w:szCs w:val="22"/>
              </w:rPr>
              <w:t>8</w:t>
            </w:r>
          </w:p>
        </w:tc>
        <w:tc>
          <w:tcPr>
            <w:tcW w:w="3545" w:type="dxa"/>
            <w:tcBorders>
              <w:top w:val="nil"/>
              <w:left w:val="nil"/>
              <w:bottom w:val="nil"/>
              <w:right w:val="nil"/>
            </w:tcBorders>
            <w:shd w:val="clear" w:color="auto" w:fill="auto"/>
            <w:noWrap/>
            <w:vAlign w:val="bottom"/>
            <w:hideMark/>
          </w:tcPr>
          <w:p w14:paraId="74FF34D0" w14:textId="76430236" w:rsidR="00F52224" w:rsidRPr="0085401B" w:rsidRDefault="002F3A8B" w:rsidP="0010622B">
            <w:pPr>
              <w:rPr>
                <w:rFonts w:ascii="Calibri" w:hAnsi="Calibri"/>
                <w:color w:val="000000"/>
                <w:sz w:val="22"/>
                <w:szCs w:val="22"/>
              </w:rPr>
            </w:pPr>
            <w:r>
              <w:rPr>
                <w:rFonts w:ascii="Calibri" w:hAnsi="Calibri"/>
                <w:color w:val="000000"/>
                <w:sz w:val="22"/>
                <w:szCs w:val="22"/>
              </w:rPr>
              <w:t>March 10</w:t>
            </w:r>
            <w:r w:rsidR="00217AA2">
              <w:rPr>
                <w:rFonts w:ascii="Calibri" w:hAnsi="Calibri"/>
                <w:color w:val="000000"/>
                <w:sz w:val="22"/>
                <w:szCs w:val="22"/>
              </w:rPr>
              <w:t xml:space="preserve">      </w:t>
            </w:r>
            <w:r w:rsidR="0010622B">
              <w:rPr>
                <w:rFonts w:ascii="Calibri" w:hAnsi="Calibri"/>
                <w:color w:val="000000"/>
                <w:sz w:val="22"/>
                <w:szCs w:val="22"/>
              </w:rPr>
              <w:t xml:space="preserve">   </w:t>
            </w:r>
            <w:r w:rsidR="00FD34D5">
              <w:rPr>
                <w:rFonts w:ascii="Calibri" w:hAnsi="Calibri"/>
                <w:color w:val="000000"/>
                <w:sz w:val="22"/>
                <w:szCs w:val="22"/>
              </w:rPr>
              <w:t xml:space="preserve">   </w:t>
            </w:r>
            <w:r w:rsidR="00B80989">
              <w:rPr>
                <w:rFonts w:ascii="Calibri" w:hAnsi="Calibri"/>
                <w:color w:val="000000"/>
                <w:sz w:val="22"/>
                <w:szCs w:val="22"/>
              </w:rPr>
              <w:t xml:space="preserve">    </w:t>
            </w:r>
            <w:r w:rsidR="007F18D0">
              <w:rPr>
                <w:rFonts w:ascii="Calibri" w:hAnsi="Calibri"/>
                <w:color w:val="000000"/>
                <w:sz w:val="22"/>
                <w:szCs w:val="22"/>
              </w:rPr>
              <w:t xml:space="preserve">   </w:t>
            </w:r>
            <w:r w:rsidR="00B80989">
              <w:rPr>
                <w:rFonts w:ascii="Calibri" w:hAnsi="Calibri"/>
                <w:color w:val="000000"/>
                <w:sz w:val="22"/>
                <w:szCs w:val="22"/>
              </w:rPr>
              <w:t xml:space="preserve">        </w:t>
            </w:r>
            <w:r w:rsidR="00217AA2">
              <w:rPr>
                <w:rFonts w:ascii="Calibri" w:hAnsi="Calibri"/>
                <w:color w:val="000000"/>
                <w:sz w:val="22"/>
                <w:szCs w:val="22"/>
              </w:rPr>
              <w:t xml:space="preserve">  </w:t>
            </w:r>
            <w:r w:rsidR="006D0E8A">
              <w:rPr>
                <w:rFonts w:ascii="Calibri" w:hAnsi="Calibri"/>
                <w:color w:val="000000"/>
                <w:sz w:val="22"/>
                <w:szCs w:val="22"/>
              </w:rPr>
              <w:t xml:space="preserve"> _______</w:t>
            </w:r>
          </w:p>
        </w:tc>
      </w:tr>
      <w:tr w:rsidR="00F52224" w:rsidRPr="0085401B" w14:paraId="74FF34D5" w14:textId="77777777" w:rsidTr="0010622B">
        <w:trPr>
          <w:trHeight w:val="300"/>
        </w:trPr>
        <w:tc>
          <w:tcPr>
            <w:tcW w:w="5860" w:type="dxa"/>
            <w:tcBorders>
              <w:top w:val="nil"/>
              <w:left w:val="nil"/>
              <w:bottom w:val="nil"/>
              <w:right w:val="nil"/>
            </w:tcBorders>
            <w:shd w:val="clear" w:color="auto" w:fill="auto"/>
            <w:noWrap/>
            <w:vAlign w:val="bottom"/>
            <w:hideMark/>
          </w:tcPr>
          <w:p w14:paraId="74FF34D2" w14:textId="77777777" w:rsidR="00F52224" w:rsidRPr="0085401B" w:rsidRDefault="00F52224"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D3" w14:textId="77777777" w:rsidR="00F52224" w:rsidRPr="0085401B" w:rsidRDefault="00F52224"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D4" w14:textId="77777777" w:rsidR="00F52224" w:rsidRPr="0085401B" w:rsidRDefault="00F52224" w:rsidP="0010622B">
            <w:pPr>
              <w:rPr>
                <w:rFonts w:ascii="Calibri" w:hAnsi="Calibri"/>
                <w:color w:val="000000"/>
                <w:sz w:val="22"/>
                <w:szCs w:val="22"/>
              </w:rPr>
            </w:pPr>
          </w:p>
        </w:tc>
      </w:tr>
      <w:tr w:rsidR="00F52224" w:rsidRPr="0085401B" w14:paraId="74FF34D9" w14:textId="77777777" w:rsidTr="0010622B">
        <w:trPr>
          <w:trHeight w:val="300"/>
        </w:trPr>
        <w:tc>
          <w:tcPr>
            <w:tcW w:w="5860" w:type="dxa"/>
            <w:tcBorders>
              <w:top w:val="nil"/>
              <w:left w:val="nil"/>
              <w:bottom w:val="nil"/>
              <w:right w:val="nil"/>
            </w:tcBorders>
            <w:shd w:val="clear" w:color="auto" w:fill="auto"/>
            <w:noWrap/>
            <w:vAlign w:val="bottom"/>
            <w:hideMark/>
          </w:tcPr>
          <w:p w14:paraId="74FF34D6" w14:textId="77777777" w:rsidR="00F52224" w:rsidRPr="0085401B" w:rsidRDefault="00F52224" w:rsidP="009E27E5">
            <w:pPr>
              <w:rPr>
                <w:rFonts w:ascii="Calibri" w:hAnsi="Calibri"/>
                <w:color w:val="000000"/>
                <w:sz w:val="22"/>
                <w:szCs w:val="22"/>
              </w:rPr>
            </w:pPr>
            <w:r w:rsidRPr="0085401B">
              <w:rPr>
                <w:rFonts w:ascii="Calibri" w:hAnsi="Calibri"/>
                <w:color w:val="000000"/>
                <w:sz w:val="22"/>
                <w:szCs w:val="22"/>
              </w:rPr>
              <w:t xml:space="preserve">3.  </w:t>
            </w:r>
            <w:r w:rsidR="009E27E5" w:rsidRPr="0085401B">
              <w:rPr>
                <w:rFonts w:ascii="Calibri" w:hAnsi="Calibri"/>
                <w:color w:val="000000"/>
                <w:sz w:val="22"/>
                <w:szCs w:val="22"/>
              </w:rPr>
              <w:t>Rational Functions; Function Operations (Ch 9 &amp; 10)</w:t>
            </w:r>
          </w:p>
        </w:tc>
        <w:tc>
          <w:tcPr>
            <w:tcW w:w="1140" w:type="dxa"/>
            <w:tcBorders>
              <w:top w:val="nil"/>
              <w:left w:val="nil"/>
              <w:bottom w:val="nil"/>
              <w:right w:val="nil"/>
            </w:tcBorders>
            <w:shd w:val="clear" w:color="auto" w:fill="auto"/>
            <w:noWrap/>
            <w:vAlign w:val="center"/>
            <w:hideMark/>
          </w:tcPr>
          <w:p w14:paraId="74FF34D7" w14:textId="1315F259" w:rsidR="00F52224" w:rsidRPr="0085401B" w:rsidRDefault="00FD34D5" w:rsidP="0010622B">
            <w:pPr>
              <w:jc w:val="center"/>
              <w:rPr>
                <w:rFonts w:ascii="Calibri" w:hAnsi="Calibri"/>
                <w:color w:val="000000"/>
                <w:sz w:val="22"/>
                <w:szCs w:val="22"/>
              </w:rPr>
            </w:pPr>
            <w:r>
              <w:rPr>
                <w:rFonts w:ascii="Calibri" w:hAnsi="Calibri"/>
                <w:color w:val="000000"/>
                <w:sz w:val="22"/>
                <w:szCs w:val="22"/>
              </w:rPr>
              <w:t>1</w:t>
            </w:r>
            <w:r w:rsidR="002F3A8B">
              <w:rPr>
                <w:rFonts w:ascii="Calibri" w:hAnsi="Calibri"/>
                <w:color w:val="000000"/>
                <w:sz w:val="22"/>
                <w:szCs w:val="22"/>
              </w:rPr>
              <w:t>1</w:t>
            </w:r>
          </w:p>
        </w:tc>
        <w:tc>
          <w:tcPr>
            <w:tcW w:w="3545" w:type="dxa"/>
            <w:tcBorders>
              <w:top w:val="nil"/>
              <w:left w:val="nil"/>
              <w:bottom w:val="nil"/>
              <w:right w:val="nil"/>
            </w:tcBorders>
            <w:shd w:val="clear" w:color="auto" w:fill="auto"/>
            <w:noWrap/>
            <w:vAlign w:val="bottom"/>
            <w:hideMark/>
          </w:tcPr>
          <w:p w14:paraId="74FF34D8" w14:textId="35E5947C" w:rsidR="00F52224" w:rsidRPr="0085401B" w:rsidRDefault="002F3A8B" w:rsidP="00A948CA">
            <w:pPr>
              <w:rPr>
                <w:rFonts w:ascii="Calibri" w:hAnsi="Calibri"/>
                <w:color w:val="000000"/>
                <w:sz w:val="22"/>
                <w:szCs w:val="22"/>
              </w:rPr>
            </w:pPr>
            <w:r>
              <w:rPr>
                <w:rFonts w:ascii="Calibri" w:hAnsi="Calibri"/>
                <w:color w:val="000000"/>
                <w:sz w:val="22"/>
                <w:szCs w:val="22"/>
              </w:rPr>
              <w:t>March 26</w:t>
            </w:r>
            <w:r w:rsidR="00217AA2">
              <w:rPr>
                <w:rFonts w:ascii="Calibri" w:hAnsi="Calibri"/>
                <w:color w:val="000000"/>
                <w:sz w:val="22"/>
                <w:szCs w:val="22"/>
              </w:rPr>
              <w:t xml:space="preserve">      </w:t>
            </w:r>
            <w:r w:rsidR="007F18D0">
              <w:rPr>
                <w:rFonts w:ascii="Calibri" w:hAnsi="Calibri"/>
                <w:color w:val="000000"/>
                <w:sz w:val="22"/>
                <w:szCs w:val="22"/>
              </w:rPr>
              <w:t xml:space="preserve">   </w:t>
            </w:r>
            <w:r w:rsidR="00FD34D5">
              <w:rPr>
                <w:rFonts w:ascii="Calibri" w:hAnsi="Calibri"/>
                <w:color w:val="000000"/>
                <w:sz w:val="22"/>
                <w:szCs w:val="22"/>
              </w:rPr>
              <w:t xml:space="preserve">                </w:t>
            </w:r>
            <w:r w:rsidR="00217AA2">
              <w:rPr>
                <w:rFonts w:ascii="Calibri" w:hAnsi="Calibri"/>
                <w:color w:val="000000"/>
                <w:sz w:val="22"/>
                <w:szCs w:val="22"/>
              </w:rPr>
              <w:t xml:space="preserve">  </w:t>
            </w:r>
            <w:r>
              <w:rPr>
                <w:rFonts w:ascii="Calibri" w:hAnsi="Calibri"/>
                <w:color w:val="000000"/>
                <w:sz w:val="22"/>
                <w:szCs w:val="22"/>
              </w:rPr>
              <w:t xml:space="preserve">  </w:t>
            </w:r>
            <w:r w:rsidR="00FD34D5">
              <w:rPr>
                <w:rFonts w:ascii="Calibri" w:hAnsi="Calibri"/>
                <w:color w:val="000000"/>
                <w:sz w:val="22"/>
                <w:szCs w:val="22"/>
              </w:rPr>
              <w:t xml:space="preserve"> </w:t>
            </w:r>
            <w:r w:rsidR="006D0E8A">
              <w:rPr>
                <w:rFonts w:ascii="Calibri" w:hAnsi="Calibri"/>
                <w:color w:val="000000"/>
                <w:sz w:val="22"/>
                <w:szCs w:val="22"/>
              </w:rPr>
              <w:t>_______</w:t>
            </w:r>
          </w:p>
        </w:tc>
      </w:tr>
      <w:tr w:rsidR="00F52224" w:rsidRPr="0085401B" w14:paraId="74FF34DD" w14:textId="77777777" w:rsidTr="0010622B">
        <w:trPr>
          <w:trHeight w:val="300"/>
        </w:trPr>
        <w:tc>
          <w:tcPr>
            <w:tcW w:w="5860" w:type="dxa"/>
            <w:tcBorders>
              <w:top w:val="nil"/>
              <w:left w:val="nil"/>
              <w:bottom w:val="nil"/>
              <w:right w:val="nil"/>
            </w:tcBorders>
            <w:shd w:val="clear" w:color="auto" w:fill="auto"/>
            <w:noWrap/>
            <w:vAlign w:val="bottom"/>
            <w:hideMark/>
          </w:tcPr>
          <w:p w14:paraId="74FF34DA" w14:textId="77777777" w:rsidR="00F52224" w:rsidRPr="0085401B" w:rsidRDefault="00F52224"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DB" w14:textId="77777777" w:rsidR="00F52224" w:rsidRPr="0085401B" w:rsidRDefault="00F52224"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DC" w14:textId="77777777" w:rsidR="00F52224" w:rsidRPr="0085401B" w:rsidRDefault="00F52224" w:rsidP="0010622B">
            <w:pPr>
              <w:rPr>
                <w:rFonts w:ascii="Calibri" w:hAnsi="Calibri"/>
                <w:color w:val="000000"/>
                <w:sz w:val="22"/>
                <w:szCs w:val="22"/>
              </w:rPr>
            </w:pPr>
          </w:p>
        </w:tc>
      </w:tr>
      <w:tr w:rsidR="0010622B" w:rsidRPr="0085401B" w14:paraId="74FF34E1" w14:textId="77777777" w:rsidTr="0010622B">
        <w:trPr>
          <w:trHeight w:val="300"/>
        </w:trPr>
        <w:tc>
          <w:tcPr>
            <w:tcW w:w="5860" w:type="dxa"/>
            <w:tcBorders>
              <w:top w:val="nil"/>
              <w:left w:val="nil"/>
              <w:bottom w:val="nil"/>
              <w:right w:val="nil"/>
            </w:tcBorders>
            <w:shd w:val="clear" w:color="auto" w:fill="auto"/>
            <w:noWrap/>
            <w:vAlign w:val="bottom"/>
          </w:tcPr>
          <w:p w14:paraId="74FF34DE" w14:textId="77777777" w:rsidR="0010622B" w:rsidRPr="0085401B" w:rsidRDefault="0010622B" w:rsidP="009E27E5">
            <w:pPr>
              <w:rPr>
                <w:rFonts w:ascii="Calibri" w:hAnsi="Calibri"/>
                <w:color w:val="000000"/>
                <w:sz w:val="22"/>
                <w:szCs w:val="22"/>
              </w:rPr>
            </w:pPr>
            <w:r w:rsidRPr="0085401B">
              <w:rPr>
                <w:rFonts w:ascii="Calibri" w:hAnsi="Calibri"/>
                <w:color w:val="000000"/>
                <w:sz w:val="22"/>
                <w:szCs w:val="22"/>
              </w:rPr>
              <w:t xml:space="preserve">4.  </w:t>
            </w:r>
            <w:r w:rsidR="009E27E5" w:rsidRPr="0085401B">
              <w:rPr>
                <w:rFonts w:ascii="Calibri" w:hAnsi="Calibri"/>
                <w:color w:val="000000"/>
                <w:sz w:val="22"/>
                <w:szCs w:val="22"/>
              </w:rPr>
              <w:t>Exponents and Logarithms (Ch 7 &amp; 8)</w:t>
            </w:r>
          </w:p>
        </w:tc>
        <w:tc>
          <w:tcPr>
            <w:tcW w:w="1140" w:type="dxa"/>
            <w:tcBorders>
              <w:top w:val="nil"/>
              <w:left w:val="nil"/>
              <w:bottom w:val="nil"/>
              <w:right w:val="nil"/>
            </w:tcBorders>
            <w:shd w:val="clear" w:color="auto" w:fill="auto"/>
            <w:noWrap/>
            <w:vAlign w:val="center"/>
          </w:tcPr>
          <w:p w14:paraId="74FF34DF" w14:textId="6E2182CE" w:rsidR="0010622B" w:rsidRPr="0085401B" w:rsidRDefault="007F18D0" w:rsidP="0010622B">
            <w:pPr>
              <w:jc w:val="center"/>
              <w:rPr>
                <w:rFonts w:ascii="Calibri" w:hAnsi="Calibri"/>
                <w:color w:val="000000"/>
                <w:sz w:val="22"/>
                <w:szCs w:val="22"/>
              </w:rPr>
            </w:pPr>
            <w:r>
              <w:rPr>
                <w:rFonts w:ascii="Calibri" w:hAnsi="Calibri"/>
                <w:color w:val="000000"/>
                <w:sz w:val="22"/>
                <w:szCs w:val="22"/>
              </w:rPr>
              <w:t>1</w:t>
            </w:r>
            <w:r w:rsidR="002F3A8B">
              <w:rPr>
                <w:rFonts w:ascii="Calibri" w:hAnsi="Calibri"/>
                <w:color w:val="000000"/>
                <w:sz w:val="22"/>
                <w:szCs w:val="22"/>
              </w:rPr>
              <w:t>1</w:t>
            </w:r>
          </w:p>
        </w:tc>
        <w:tc>
          <w:tcPr>
            <w:tcW w:w="3545" w:type="dxa"/>
            <w:tcBorders>
              <w:top w:val="nil"/>
              <w:left w:val="nil"/>
              <w:bottom w:val="nil"/>
              <w:right w:val="nil"/>
            </w:tcBorders>
            <w:shd w:val="clear" w:color="auto" w:fill="auto"/>
            <w:noWrap/>
            <w:vAlign w:val="bottom"/>
          </w:tcPr>
          <w:p w14:paraId="74FF34E0" w14:textId="437E203B" w:rsidR="0010622B" w:rsidRPr="0085401B" w:rsidRDefault="002F3A8B" w:rsidP="0010622B">
            <w:pPr>
              <w:rPr>
                <w:rFonts w:ascii="Calibri" w:hAnsi="Calibri"/>
                <w:color w:val="000000"/>
                <w:sz w:val="22"/>
                <w:szCs w:val="22"/>
              </w:rPr>
            </w:pPr>
            <w:r>
              <w:rPr>
                <w:rFonts w:ascii="Calibri" w:hAnsi="Calibri"/>
                <w:color w:val="000000"/>
                <w:sz w:val="22"/>
                <w:szCs w:val="22"/>
              </w:rPr>
              <w:t>April 23</w:t>
            </w:r>
            <w:r w:rsidR="00217AA2">
              <w:rPr>
                <w:rFonts w:ascii="Calibri" w:hAnsi="Calibri"/>
                <w:color w:val="000000"/>
                <w:sz w:val="22"/>
                <w:szCs w:val="22"/>
              </w:rPr>
              <w:t xml:space="preserve"> </w:t>
            </w:r>
            <w:r w:rsidR="007F18D0">
              <w:rPr>
                <w:rFonts w:ascii="Calibri" w:hAnsi="Calibri"/>
                <w:color w:val="000000"/>
                <w:sz w:val="22"/>
                <w:szCs w:val="22"/>
              </w:rPr>
              <w:t xml:space="preserve">        </w:t>
            </w:r>
            <w:r w:rsidR="00FD34D5">
              <w:rPr>
                <w:rFonts w:ascii="Calibri" w:hAnsi="Calibri"/>
                <w:color w:val="000000"/>
                <w:sz w:val="22"/>
                <w:szCs w:val="22"/>
              </w:rPr>
              <w:t xml:space="preserve"> </w:t>
            </w:r>
            <w:r w:rsidR="0010622B">
              <w:rPr>
                <w:rFonts w:ascii="Calibri" w:hAnsi="Calibri"/>
                <w:color w:val="000000"/>
                <w:sz w:val="22"/>
                <w:szCs w:val="22"/>
              </w:rPr>
              <w:t xml:space="preserve">   </w:t>
            </w:r>
            <w:r w:rsidR="00B80989">
              <w:rPr>
                <w:rFonts w:ascii="Calibri" w:hAnsi="Calibri"/>
                <w:color w:val="000000"/>
                <w:sz w:val="22"/>
                <w:szCs w:val="22"/>
              </w:rPr>
              <w:t xml:space="preserve">         </w:t>
            </w:r>
            <w:r w:rsidR="00217AA2">
              <w:rPr>
                <w:rFonts w:ascii="Calibri" w:hAnsi="Calibri"/>
                <w:color w:val="000000"/>
                <w:sz w:val="22"/>
                <w:szCs w:val="22"/>
              </w:rPr>
              <w:t xml:space="preserve">  </w:t>
            </w:r>
            <w:r w:rsidR="00B80989">
              <w:rPr>
                <w:rFonts w:ascii="Calibri" w:hAnsi="Calibri"/>
                <w:color w:val="000000"/>
                <w:sz w:val="22"/>
                <w:szCs w:val="22"/>
              </w:rPr>
              <w:t xml:space="preserve"> </w:t>
            </w:r>
            <w:r>
              <w:rPr>
                <w:rFonts w:ascii="Calibri" w:hAnsi="Calibri"/>
                <w:color w:val="000000"/>
                <w:sz w:val="22"/>
                <w:szCs w:val="22"/>
              </w:rPr>
              <w:t xml:space="preserve">       </w:t>
            </w:r>
            <w:r w:rsidR="0010622B">
              <w:rPr>
                <w:rFonts w:ascii="Calibri" w:hAnsi="Calibri"/>
                <w:color w:val="000000"/>
                <w:sz w:val="22"/>
                <w:szCs w:val="22"/>
              </w:rPr>
              <w:t xml:space="preserve"> _______</w:t>
            </w:r>
          </w:p>
        </w:tc>
      </w:tr>
      <w:tr w:rsidR="0010622B" w:rsidRPr="0085401B" w14:paraId="74FF34E5" w14:textId="77777777" w:rsidTr="0010622B">
        <w:trPr>
          <w:trHeight w:val="300"/>
        </w:trPr>
        <w:tc>
          <w:tcPr>
            <w:tcW w:w="5860" w:type="dxa"/>
            <w:tcBorders>
              <w:top w:val="nil"/>
              <w:left w:val="nil"/>
              <w:bottom w:val="nil"/>
              <w:right w:val="nil"/>
            </w:tcBorders>
            <w:shd w:val="clear" w:color="auto" w:fill="auto"/>
            <w:noWrap/>
            <w:vAlign w:val="bottom"/>
            <w:hideMark/>
          </w:tcPr>
          <w:p w14:paraId="74FF34E2"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E3"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E4" w14:textId="77777777" w:rsidR="0010622B" w:rsidRPr="0085401B" w:rsidRDefault="0010622B" w:rsidP="0010622B">
            <w:pPr>
              <w:rPr>
                <w:rFonts w:ascii="Calibri" w:hAnsi="Calibri"/>
                <w:color w:val="000000"/>
                <w:sz w:val="22"/>
                <w:szCs w:val="22"/>
              </w:rPr>
            </w:pPr>
          </w:p>
        </w:tc>
      </w:tr>
      <w:tr w:rsidR="0010622B" w:rsidRPr="0085401B" w14:paraId="74FF34E9" w14:textId="77777777" w:rsidTr="0010622B">
        <w:trPr>
          <w:trHeight w:val="300"/>
        </w:trPr>
        <w:tc>
          <w:tcPr>
            <w:tcW w:w="5860" w:type="dxa"/>
            <w:tcBorders>
              <w:top w:val="nil"/>
              <w:left w:val="nil"/>
              <w:bottom w:val="nil"/>
              <w:right w:val="nil"/>
            </w:tcBorders>
            <w:shd w:val="clear" w:color="auto" w:fill="auto"/>
            <w:noWrap/>
            <w:vAlign w:val="bottom"/>
            <w:hideMark/>
          </w:tcPr>
          <w:p w14:paraId="74FF34E6" w14:textId="77777777" w:rsidR="0010622B" w:rsidRPr="0085401B" w:rsidRDefault="0010622B" w:rsidP="009E27E5">
            <w:pPr>
              <w:rPr>
                <w:rFonts w:ascii="Calibri" w:hAnsi="Calibri"/>
                <w:color w:val="000000"/>
                <w:sz w:val="22"/>
                <w:szCs w:val="22"/>
              </w:rPr>
            </w:pPr>
            <w:r w:rsidRPr="0085401B">
              <w:rPr>
                <w:rFonts w:ascii="Calibri" w:hAnsi="Calibri"/>
                <w:color w:val="000000"/>
                <w:sz w:val="22"/>
                <w:szCs w:val="22"/>
              </w:rPr>
              <w:t xml:space="preserve">5.  </w:t>
            </w:r>
            <w:r w:rsidR="009E27E5" w:rsidRPr="0085401B">
              <w:rPr>
                <w:rFonts w:ascii="Calibri" w:hAnsi="Calibri"/>
                <w:color w:val="000000"/>
                <w:sz w:val="22"/>
                <w:szCs w:val="22"/>
              </w:rPr>
              <w:t>Trigonometry: unit circle, functions, graphs (Ch 4 &amp; 5)</w:t>
            </w:r>
          </w:p>
        </w:tc>
        <w:tc>
          <w:tcPr>
            <w:tcW w:w="1140" w:type="dxa"/>
            <w:tcBorders>
              <w:top w:val="nil"/>
              <w:left w:val="nil"/>
              <w:bottom w:val="nil"/>
              <w:right w:val="nil"/>
            </w:tcBorders>
            <w:shd w:val="clear" w:color="auto" w:fill="auto"/>
            <w:noWrap/>
            <w:vAlign w:val="center"/>
            <w:hideMark/>
          </w:tcPr>
          <w:p w14:paraId="74FF34E7" w14:textId="353BF099" w:rsidR="0010622B" w:rsidRPr="0085401B" w:rsidRDefault="002F3A8B" w:rsidP="0010622B">
            <w:pPr>
              <w:jc w:val="center"/>
              <w:rPr>
                <w:rFonts w:ascii="Calibri" w:hAnsi="Calibri"/>
                <w:color w:val="000000"/>
                <w:sz w:val="22"/>
                <w:szCs w:val="22"/>
              </w:rPr>
            </w:pPr>
            <w:r>
              <w:rPr>
                <w:rFonts w:ascii="Calibri" w:hAnsi="Calibri"/>
                <w:color w:val="000000"/>
                <w:sz w:val="22"/>
                <w:szCs w:val="22"/>
              </w:rPr>
              <w:t>12</w:t>
            </w:r>
          </w:p>
        </w:tc>
        <w:tc>
          <w:tcPr>
            <w:tcW w:w="3545" w:type="dxa"/>
            <w:tcBorders>
              <w:top w:val="nil"/>
              <w:left w:val="nil"/>
              <w:bottom w:val="nil"/>
              <w:right w:val="nil"/>
            </w:tcBorders>
            <w:shd w:val="clear" w:color="auto" w:fill="auto"/>
            <w:noWrap/>
            <w:vAlign w:val="bottom"/>
            <w:hideMark/>
          </w:tcPr>
          <w:p w14:paraId="74FF34E8" w14:textId="68E5F1C0" w:rsidR="0010622B" w:rsidRPr="0085401B" w:rsidRDefault="002F3A8B" w:rsidP="0010622B">
            <w:pPr>
              <w:rPr>
                <w:rFonts w:ascii="Calibri" w:hAnsi="Calibri"/>
                <w:color w:val="000000"/>
                <w:sz w:val="22"/>
                <w:szCs w:val="22"/>
              </w:rPr>
            </w:pPr>
            <w:r>
              <w:rPr>
                <w:rFonts w:ascii="Calibri" w:hAnsi="Calibri"/>
                <w:color w:val="000000"/>
                <w:sz w:val="22"/>
                <w:szCs w:val="22"/>
              </w:rPr>
              <w:t xml:space="preserve">May 12          </w:t>
            </w:r>
            <w:r w:rsidR="00217AA2">
              <w:rPr>
                <w:rFonts w:ascii="Calibri" w:hAnsi="Calibri"/>
                <w:color w:val="000000"/>
                <w:sz w:val="22"/>
                <w:szCs w:val="22"/>
              </w:rPr>
              <w:t xml:space="preserve">  </w:t>
            </w:r>
            <w:r w:rsidR="007F18D0">
              <w:rPr>
                <w:rFonts w:ascii="Calibri" w:hAnsi="Calibri"/>
                <w:color w:val="000000"/>
                <w:sz w:val="22"/>
                <w:szCs w:val="22"/>
              </w:rPr>
              <w:t xml:space="preserve">       </w:t>
            </w:r>
            <w:r w:rsidR="00FD34D5">
              <w:rPr>
                <w:rFonts w:ascii="Calibri" w:hAnsi="Calibri"/>
                <w:color w:val="000000"/>
                <w:sz w:val="22"/>
                <w:szCs w:val="22"/>
              </w:rPr>
              <w:t xml:space="preserve">            </w:t>
            </w:r>
            <w:r w:rsidR="00217AA2">
              <w:rPr>
                <w:rFonts w:ascii="Calibri" w:hAnsi="Calibri"/>
                <w:color w:val="000000"/>
                <w:sz w:val="22"/>
                <w:szCs w:val="22"/>
              </w:rPr>
              <w:t xml:space="preserve">  </w:t>
            </w:r>
            <w:r w:rsidR="00FD34D5">
              <w:rPr>
                <w:rFonts w:ascii="Calibri" w:hAnsi="Calibri"/>
                <w:color w:val="000000"/>
                <w:sz w:val="22"/>
                <w:szCs w:val="22"/>
              </w:rPr>
              <w:t xml:space="preserve"> </w:t>
            </w:r>
            <w:r w:rsidR="0010622B">
              <w:rPr>
                <w:rFonts w:ascii="Calibri" w:hAnsi="Calibri"/>
                <w:color w:val="000000"/>
                <w:sz w:val="22"/>
                <w:szCs w:val="22"/>
              </w:rPr>
              <w:t>_______</w:t>
            </w:r>
          </w:p>
        </w:tc>
      </w:tr>
      <w:tr w:rsidR="0010622B" w:rsidRPr="0085401B" w14:paraId="74FF34ED" w14:textId="77777777" w:rsidTr="0010622B">
        <w:trPr>
          <w:trHeight w:val="300"/>
        </w:trPr>
        <w:tc>
          <w:tcPr>
            <w:tcW w:w="5860" w:type="dxa"/>
            <w:tcBorders>
              <w:top w:val="nil"/>
              <w:left w:val="nil"/>
              <w:bottom w:val="nil"/>
              <w:right w:val="nil"/>
            </w:tcBorders>
            <w:shd w:val="clear" w:color="auto" w:fill="auto"/>
            <w:noWrap/>
            <w:vAlign w:val="bottom"/>
            <w:hideMark/>
          </w:tcPr>
          <w:p w14:paraId="74FF34EA"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EB"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EC" w14:textId="77777777" w:rsidR="0010622B" w:rsidRPr="0085401B" w:rsidRDefault="0010622B" w:rsidP="0010622B">
            <w:pPr>
              <w:rPr>
                <w:rFonts w:ascii="Calibri" w:hAnsi="Calibri"/>
                <w:color w:val="000000"/>
                <w:sz w:val="22"/>
                <w:szCs w:val="22"/>
              </w:rPr>
            </w:pPr>
          </w:p>
        </w:tc>
      </w:tr>
      <w:tr w:rsidR="0010622B" w:rsidRPr="0085401B" w14:paraId="74FF34F1" w14:textId="77777777" w:rsidTr="0010622B">
        <w:trPr>
          <w:trHeight w:val="300"/>
        </w:trPr>
        <w:tc>
          <w:tcPr>
            <w:tcW w:w="5860" w:type="dxa"/>
            <w:tcBorders>
              <w:top w:val="nil"/>
              <w:left w:val="nil"/>
              <w:bottom w:val="nil"/>
              <w:right w:val="nil"/>
            </w:tcBorders>
            <w:shd w:val="clear" w:color="auto" w:fill="auto"/>
            <w:noWrap/>
            <w:vAlign w:val="bottom"/>
            <w:hideMark/>
          </w:tcPr>
          <w:p w14:paraId="74FF34EE" w14:textId="77777777" w:rsidR="0010622B" w:rsidRPr="0085401B" w:rsidRDefault="0010622B" w:rsidP="009E27E5">
            <w:pPr>
              <w:rPr>
                <w:rFonts w:ascii="Calibri" w:hAnsi="Calibri"/>
                <w:color w:val="000000"/>
                <w:sz w:val="22"/>
                <w:szCs w:val="22"/>
              </w:rPr>
            </w:pPr>
            <w:r w:rsidRPr="0085401B">
              <w:rPr>
                <w:rFonts w:ascii="Calibri" w:hAnsi="Calibri"/>
                <w:color w:val="000000"/>
                <w:sz w:val="22"/>
                <w:szCs w:val="22"/>
              </w:rPr>
              <w:t xml:space="preserve">6.  </w:t>
            </w:r>
            <w:r w:rsidR="009E27E5" w:rsidRPr="0085401B">
              <w:rPr>
                <w:rFonts w:ascii="Calibri" w:hAnsi="Calibri"/>
                <w:color w:val="000000"/>
                <w:sz w:val="22"/>
                <w:szCs w:val="22"/>
              </w:rPr>
              <w:t>Trigonometric Identities (Ch 6)</w:t>
            </w:r>
          </w:p>
        </w:tc>
        <w:tc>
          <w:tcPr>
            <w:tcW w:w="1140" w:type="dxa"/>
            <w:tcBorders>
              <w:top w:val="nil"/>
              <w:left w:val="nil"/>
              <w:bottom w:val="nil"/>
              <w:right w:val="nil"/>
            </w:tcBorders>
            <w:shd w:val="clear" w:color="auto" w:fill="auto"/>
            <w:noWrap/>
            <w:vAlign w:val="center"/>
            <w:hideMark/>
          </w:tcPr>
          <w:p w14:paraId="74FF34EF" w14:textId="6421EDAE" w:rsidR="0010622B" w:rsidRPr="0085401B" w:rsidRDefault="0010622B" w:rsidP="0010622B">
            <w:pPr>
              <w:jc w:val="center"/>
              <w:rPr>
                <w:rFonts w:ascii="Calibri" w:hAnsi="Calibri"/>
                <w:color w:val="000000"/>
                <w:sz w:val="22"/>
                <w:szCs w:val="22"/>
              </w:rPr>
            </w:pPr>
            <w:r>
              <w:rPr>
                <w:rFonts w:ascii="Calibri" w:hAnsi="Calibri"/>
                <w:color w:val="000000"/>
                <w:sz w:val="22"/>
                <w:szCs w:val="22"/>
              </w:rPr>
              <w:t>1</w:t>
            </w:r>
            <w:r w:rsidR="002F3A8B">
              <w:rPr>
                <w:rFonts w:ascii="Calibri" w:hAnsi="Calibri"/>
                <w:color w:val="000000"/>
                <w:sz w:val="22"/>
                <w:szCs w:val="22"/>
              </w:rPr>
              <w:t>0</w:t>
            </w:r>
          </w:p>
        </w:tc>
        <w:tc>
          <w:tcPr>
            <w:tcW w:w="3545" w:type="dxa"/>
            <w:tcBorders>
              <w:top w:val="nil"/>
              <w:left w:val="nil"/>
              <w:bottom w:val="nil"/>
              <w:right w:val="nil"/>
            </w:tcBorders>
            <w:shd w:val="clear" w:color="auto" w:fill="auto"/>
            <w:noWrap/>
            <w:vAlign w:val="bottom"/>
            <w:hideMark/>
          </w:tcPr>
          <w:p w14:paraId="74FF34F0" w14:textId="65671104" w:rsidR="0010622B" w:rsidRPr="0085401B" w:rsidRDefault="002F3A8B" w:rsidP="0010622B">
            <w:pPr>
              <w:rPr>
                <w:rFonts w:ascii="Calibri" w:hAnsi="Calibri"/>
                <w:color w:val="000000"/>
                <w:sz w:val="22"/>
                <w:szCs w:val="22"/>
              </w:rPr>
            </w:pPr>
            <w:r>
              <w:rPr>
                <w:rFonts w:ascii="Calibri" w:hAnsi="Calibri"/>
                <w:color w:val="000000"/>
                <w:sz w:val="22"/>
                <w:szCs w:val="22"/>
              </w:rPr>
              <w:t>May 20</w:t>
            </w:r>
            <w:r w:rsidR="00217AA2">
              <w:rPr>
                <w:rFonts w:ascii="Calibri" w:hAnsi="Calibri"/>
                <w:color w:val="000000"/>
                <w:sz w:val="22"/>
                <w:szCs w:val="22"/>
              </w:rPr>
              <w:t xml:space="preserve"> </w:t>
            </w:r>
            <w:r w:rsidR="007F18D0">
              <w:rPr>
                <w:rFonts w:ascii="Calibri" w:hAnsi="Calibri"/>
                <w:color w:val="000000"/>
                <w:sz w:val="22"/>
                <w:szCs w:val="22"/>
              </w:rPr>
              <w:t xml:space="preserve">  </w:t>
            </w:r>
            <w:r>
              <w:rPr>
                <w:rFonts w:ascii="Calibri" w:hAnsi="Calibri"/>
                <w:color w:val="000000"/>
                <w:sz w:val="22"/>
                <w:szCs w:val="22"/>
              </w:rPr>
              <w:t xml:space="preserve">         </w:t>
            </w:r>
            <w:r w:rsidR="007F18D0">
              <w:rPr>
                <w:rFonts w:ascii="Calibri" w:hAnsi="Calibri"/>
                <w:color w:val="000000"/>
                <w:sz w:val="22"/>
                <w:szCs w:val="22"/>
              </w:rPr>
              <w:t xml:space="preserve">      </w:t>
            </w:r>
            <w:r w:rsidR="00B80989">
              <w:rPr>
                <w:rFonts w:ascii="Calibri" w:hAnsi="Calibri"/>
                <w:color w:val="000000"/>
                <w:sz w:val="22"/>
                <w:szCs w:val="22"/>
              </w:rPr>
              <w:t xml:space="preserve">            </w:t>
            </w:r>
            <w:r w:rsidR="0010622B">
              <w:rPr>
                <w:rFonts w:ascii="Calibri" w:hAnsi="Calibri"/>
                <w:color w:val="000000"/>
                <w:sz w:val="22"/>
                <w:szCs w:val="22"/>
              </w:rPr>
              <w:t xml:space="preserve"> </w:t>
            </w:r>
            <w:r w:rsidR="00217AA2">
              <w:rPr>
                <w:rFonts w:ascii="Calibri" w:hAnsi="Calibri"/>
                <w:color w:val="000000"/>
                <w:sz w:val="22"/>
                <w:szCs w:val="22"/>
              </w:rPr>
              <w:t xml:space="preserve">  </w:t>
            </w:r>
            <w:r w:rsidR="0010622B">
              <w:rPr>
                <w:rFonts w:ascii="Calibri" w:hAnsi="Calibri"/>
                <w:color w:val="000000"/>
                <w:sz w:val="22"/>
                <w:szCs w:val="22"/>
              </w:rPr>
              <w:t xml:space="preserve"> _______</w:t>
            </w:r>
          </w:p>
        </w:tc>
      </w:tr>
      <w:tr w:rsidR="0010622B" w:rsidRPr="0085401B" w14:paraId="74FF34F5" w14:textId="77777777" w:rsidTr="0010622B">
        <w:trPr>
          <w:trHeight w:val="300"/>
        </w:trPr>
        <w:tc>
          <w:tcPr>
            <w:tcW w:w="5860" w:type="dxa"/>
            <w:tcBorders>
              <w:top w:val="nil"/>
              <w:left w:val="nil"/>
              <w:bottom w:val="nil"/>
              <w:right w:val="nil"/>
            </w:tcBorders>
            <w:shd w:val="clear" w:color="auto" w:fill="auto"/>
            <w:noWrap/>
            <w:vAlign w:val="bottom"/>
            <w:hideMark/>
          </w:tcPr>
          <w:p w14:paraId="74FF34F2" w14:textId="267FFAB3" w:rsidR="0010622B" w:rsidRPr="0085401B" w:rsidRDefault="002F3A8B" w:rsidP="0010622B">
            <w:pPr>
              <w:rPr>
                <w:rFonts w:ascii="Calibri" w:hAnsi="Calibri"/>
                <w:color w:val="000000"/>
                <w:sz w:val="22"/>
                <w:szCs w:val="22"/>
              </w:rPr>
            </w:pPr>
            <w:r>
              <w:rPr>
                <w:rFonts w:ascii="Calibri" w:hAnsi="Calibri"/>
                <w:color w:val="000000"/>
                <w:sz w:val="22"/>
                <w:szCs w:val="22"/>
              </w:rPr>
              <w:t xml:space="preserve"> </w:t>
            </w:r>
          </w:p>
        </w:tc>
        <w:tc>
          <w:tcPr>
            <w:tcW w:w="1140" w:type="dxa"/>
            <w:tcBorders>
              <w:top w:val="nil"/>
              <w:left w:val="nil"/>
              <w:bottom w:val="nil"/>
              <w:right w:val="nil"/>
            </w:tcBorders>
            <w:shd w:val="clear" w:color="auto" w:fill="auto"/>
            <w:noWrap/>
            <w:vAlign w:val="center"/>
            <w:hideMark/>
          </w:tcPr>
          <w:p w14:paraId="74FF34F3"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F4" w14:textId="77777777" w:rsidR="0010622B" w:rsidRPr="0085401B" w:rsidRDefault="0010622B" w:rsidP="0010622B">
            <w:pPr>
              <w:rPr>
                <w:rFonts w:ascii="Calibri" w:hAnsi="Calibri"/>
                <w:color w:val="000000"/>
                <w:sz w:val="22"/>
                <w:szCs w:val="22"/>
              </w:rPr>
            </w:pPr>
          </w:p>
        </w:tc>
      </w:tr>
      <w:tr w:rsidR="0010622B" w:rsidRPr="0085401B" w14:paraId="74FF34F9" w14:textId="77777777" w:rsidTr="0010622B">
        <w:trPr>
          <w:trHeight w:val="300"/>
        </w:trPr>
        <w:tc>
          <w:tcPr>
            <w:tcW w:w="5860" w:type="dxa"/>
            <w:tcBorders>
              <w:top w:val="nil"/>
              <w:left w:val="nil"/>
              <w:bottom w:val="nil"/>
              <w:right w:val="nil"/>
            </w:tcBorders>
            <w:shd w:val="clear" w:color="auto" w:fill="auto"/>
            <w:noWrap/>
            <w:vAlign w:val="bottom"/>
            <w:hideMark/>
          </w:tcPr>
          <w:p w14:paraId="74FF34F6" w14:textId="77777777" w:rsidR="0010622B" w:rsidRPr="0085401B" w:rsidRDefault="0010622B" w:rsidP="0010622B">
            <w:pPr>
              <w:rPr>
                <w:rFonts w:ascii="Calibri" w:hAnsi="Calibri"/>
                <w:color w:val="000000"/>
                <w:sz w:val="22"/>
                <w:szCs w:val="22"/>
              </w:rPr>
            </w:pPr>
            <w:r w:rsidRPr="0085401B">
              <w:rPr>
                <w:rFonts w:ascii="Calibri" w:hAnsi="Calibri"/>
                <w:color w:val="000000"/>
                <w:sz w:val="22"/>
                <w:szCs w:val="22"/>
              </w:rPr>
              <w:t>7.  Permutations and Combinations (Ch 11)</w:t>
            </w:r>
          </w:p>
        </w:tc>
        <w:tc>
          <w:tcPr>
            <w:tcW w:w="1140" w:type="dxa"/>
            <w:tcBorders>
              <w:top w:val="nil"/>
              <w:left w:val="nil"/>
              <w:bottom w:val="nil"/>
              <w:right w:val="nil"/>
            </w:tcBorders>
            <w:shd w:val="clear" w:color="auto" w:fill="auto"/>
            <w:noWrap/>
            <w:vAlign w:val="center"/>
            <w:hideMark/>
          </w:tcPr>
          <w:p w14:paraId="74FF34F7" w14:textId="6D2213B2" w:rsidR="0010622B" w:rsidRPr="0085401B" w:rsidRDefault="002F3A8B" w:rsidP="0010622B">
            <w:pPr>
              <w:jc w:val="center"/>
              <w:rPr>
                <w:rFonts w:ascii="Calibri" w:hAnsi="Calibri"/>
                <w:color w:val="000000"/>
                <w:sz w:val="22"/>
                <w:szCs w:val="22"/>
              </w:rPr>
            </w:pPr>
            <w:r>
              <w:rPr>
                <w:rFonts w:ascii="Calibri" w:hAnsi="Calibri"/>
                <w:color w:val="000000"/>
                <w:sz w:val="22"/>
                <w:szCs w:val="22"/>
              </w:rPr>
              <w:t xml:space="preserve"> 9</w:t>
            </w:r>
          </w:p>
        </w:tc>
        <w:tc>
          <w:tcPr>
            <w:tcW w:w="3545" w:type="dxa"/>
            <w:tcBorders>
              <w:top w:val="nil"/>
              <w:left w:val="nil"/>
              <w:bottom w:val="nil"/>
              <w:right w:val="nil"/>
            </w:tcBorders>
            <w:shd w:val="clear" w:color="auto" w:fill="auto"/>
            <w:noWrap/>
            <w:vAlign w:val="bottom"/>
            <w:hideMark/>
          </w:tcPr>
          <w:p w14:paraId="74FF34F8" w14:textId="4F9413E4" w:rsidR="0010622B" w:rsidRPr="0085401B" w:rsidRDefault="00217AA2" w:rsidP="0010622B">
            <w:pPr>
              <w:rPr>
                <w:rFonts w:ascii="Calibri" w:hAnsi="Calibri"/>
                <w:color w:val="000000"/>
                <w:sz w:val="22"/>
                <w:szCs w:val="22"/>
              </w:rPr>
            </w:pPr>
            <w:r>
              <w:rPr>
                <w:rFonts w:ascii="Calibri" w:hAnsi="Calibri"/>
                <w:color w:val="000000"/>
                <w:sz w:val="22"/>
                <w:szCs w:val="22"/>
              </w:rPr>
              <w:t>J</w:t>
            </w:r>
            <w:r w:rsidR="002F3A8B">
              <w:rPr>
                <w:rFonts w:ascii="Calibri" w:hAnsi="Calibri"/>
                <w:color w:val="000000"/>
                <w:sz w:val="22"/>
                <w:szCs w:val="22"/>
              </w:rPr>
              <w:t xml:space="preserve">une 12     </w:t>
            </w:r>
            <w:r>
              <w:rPr>
                <w:rFonts w:ascii="Calibri" w:hAnsi="Calibri"/>
                <w:color w:val="000000"/>
                <w:sz w:val="22"/>
                <w:szCs w:val="22"/>
              </w:rPr>
              <w:t xml:space="preserve">     </w:t>
            </w:r>
            <w:r w:rsidR="007F18D0">
              <w:rPr>
                <w:rFonts w:ascii="Calibri" w:hAnsi="Calibri"/>
                <w:color w:val="000000"/>
                <w:sz w:val="22"/>
                <w:szCs w:val="22"/>
              </w:rPr>
              <w:t xml:space="preserve">     </w:t>
            </w:r>
            <w:r w:rsidR="00FD34D5">
              <w:rPr>
                <w:rFonts w:ascii="Calibri" w:hAnsi="Calibri"/>
                <w:color w:val="000000"/>
                <w:sz w:val="22"/>
                <w:szCs w:val="22"/>
              </w:rPr>
              <w:t xml:space="preserve">   </w:t>
            </w:r>
            <w:r w:rsidR="0010622B">
              <w:rPr>
                <w:rFonts w:ascii="Calibri" w:hAnsi="Calibri"/>
                <w:color w:val="000000"/>
                <w:sz w:val="22"/>
                <w:szCs w:val="22"/>
              </w:rPr>
              <w:t xml:space="preserve">        </w:t>
            </w:r>
            <w:r w:rsidR="00B80989">
              <w:rPr>
                <w:rFonts w:ascii="Calibri" w:hAnsi="Calibri"/>
                <w:color w:val="000000"/>
                <w:sz w:val="22"/>
                <w:szCs w:val="22"/>
              </w:rPr>
              <w:t xml:space="preserve">       </w:t>
            </w:r>
            <w:r w:rsidR="0010622B">
              <w:rPr>
                <w:rFonts w:ascii="Calibri" w:hAnsi="Calibri"/>
                <w:color w:val="000000"/>
                <w:sz w:val="22"/>
                <w:szCs w:val="22"/>
              </w:rPr>
              <w:t xml:space="preserve"> _______</w:t>
            </w:r>
          </w:p>
        </w:tc>
      </w:tr>
      <w:tr w:rsidR="0010622B" w:rsidRPr="0085401B" w14:paraId="74FF34FD" w14:textId="77777777" w:rsidTr="0010622B">
        <w:trPr>
          <w:trHeight w:val="300"/>
        </w:trPr>
        <w:tc>
          <w:tcPr>
            <w:tcW w:w="5860" w:type="dxa"/>
            <w:tcBorders>
              <w:top w:val="nil"/>
              <w:left w:val="nil"/>
              <w:bottom w:val="nil"/>
              <w:right w:val="nil"/>
            </w:tcBorders>
            <w:shd w:val="clear" w:color="auto" w:fill="auto"/>
            <w:noWrap/>
            <w:vAlign w:val="bottom"/>
            <w:hideMark/>
          </w:tcPr>
          <w:p w14:paraId="74FF34FA"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FB"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FC" w14:textId="77777777" w:rsidR="0010622B" w:rsidRPr="0085401B" w:rsidRDefault="0010622B" w:rsidP="0010622B">
            <w:pPr>
              <w:rPr>
                <w:rFonts w:ascii="Calibri" w:hAnsi="Calibri"/>
                <w:color w:val="000000"/>
                <w:sz w:val="22"/>
                <w:szCs w:val="22"/>
              </w:rPr>
            </w:pPr>
          </w:p>
        </w:tc>
      </w:tr>
      <w:tr w:rsidR="0010622B" w:rsidRPr="0085401B" w14:paraId="74FF3501" w14:textId="77777777" w:rsidTr="0010622B">
        <w:trPr>
          <w:trHeight w:val="300"/>
        </w:trPr>
        <w:tc>
          <w:tcPr>
            <w:tcW w:w="5860" w:type="dxa"/>
            <w:tcBorders>
              <w:top w:val="nil"/>
              <w:left w:val="nil"/>
              <w:bottom w:val="nil"/>
              <w:right w:val="nil"/>
            </w:tcBorders>
            <w:shd w:val="clear" w:color="auto" w:fill="auto"/>
            <w:noWrap/>
            <w:vAlign w:val="bottom"/>
            <w:hideMark/>
          </w:tcPr>
          <w:p w14:paraId="74FF34FE"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FF"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00" w14:textId="77777777" w:rsidR="0010622B" w:rsidRPr="0085401B" w:rsidRDefault="0010622B" w:rsidP="0010622B">
            <w:pPr>
              <w:rPr>
                <w:rFonts w:ascii="Calibri" w:hAnsi="Calibri"/>
                <w:color w:val="000000"/>
                <w:sz w:val="22"/>
                <w:szCs w:val="22"/>
              </w:rPr>
            </w:pPr>
          </w:p>
        </w:tc>
      </w:tr>
      <w:tr w:rsidR="0010622B" w:rsidRPr="0085401B" w14:paraId="74FF3505" w14:textId="77777777" w:rsidTr="0010622B">
        <w:trPr>
          <w:trHeight w:val="300"/>
        </w:trPr>
        <w:tc>
          <w:tcPr>
            <w:tcW w:w="5860" w:type="dxa"/>
            <w:tcBorders>
              <w:top w:val="nil"/>
              <w:left w:val="nil"/>
              <w:bottom w:val="nil"/>
              <w:right w:val="nil"/>
            </w:tcBorders>
            <w:shd w:val="clear" w:color="auto" w:fill="auto"/>
            <w:noWrap/>
            <w:vAlign w:val="bottom"/>
            <w:hideMark/>
          </w:tcPr>
          <w:p w14:paraId="74FF3502"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503"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04" w14:textId="77777777" w:rsidR="0010622B" w:rsidRPr="0085401B" w:rsidRDefault="0010622B" w:rsidP="0010622B">
            <w:pPr>
              <w:rPr>
                <w:rFonts w:ascii="Calibri" w:hAnsi="Calibri"/>
                <w:color w:val="000000"/>
                <w:sz w:val="22"/>
                <w:szCs w:val="22"/>
              </w:rPr>
            </w:pPr>
          </w:p>
        </w:tc>
      </w:tr>
      <w:tr w:rsidR="0010622B" w:rsidRPr="0085401B" w14:paraId="74FF3509" w14:textId="77777777" w:rsidTr="0010622B">
        <w:trPr>
          <w:trHeight w:val="300"/>
        </w:trPr>
        <w:tc>
          <w:tcPr>
            <w:tcW w:w="5860" w:type="dxa"/>
            <w:tcBorders>
              <w:top w:val="nil"/>
              <w:left w:val="nil"/>
              <w:bottom w:val="nil"/>
              <w:right w:val="nil"/>
            </w:tcBorders>
            <w:shd w:val="clear" w:color="auto" w:fill="auto"/>
            <w:noWrap/>
            <w:vAlign w:val="bottom"/>
            <w:hideMark/>
          </w:tcPr>
          <w:p w14:paraId="74FF3506" w14:textId="77777777" w:rsidR="0010622B" w:rsidRPr="0085401B" w:rsidRDefault="0010622B" w:rsidP="0010622B">
            <w:pPr>
              <w:rPr>
                <w:rFonts w:ascii="Calibri" w:hAnsi="Calibri"/>
                <w:color w:val="000000"/>
                <w:sz w:val="22"/>
                <w:szCs w:val="22"/>
              </w:rPr>
            </w:pPr>
            <w:r w:rsidRPr="0085401B">
              <w:rPr>
                <w:rFonts w:ascii="Calibri" w:hAnsi="Calibri"/>
                <w:b/>
                <w:bCs/>
                <w:color w:val="000000"/>
                <w:sz w:val="22"/>
                <w:szCs w:val="22"/>
              </w:rPr>
              <w:t>DIPLOMA EXAM</w:t>
            </w:r>
          </w:p>
        </w:tc>
        <w:tc>
          <w:tcPr>
            <w:tcW w:w="1140" w:type="dxa"/>
            <w:tcBorders>
              <w:top w:val="nil"/>
              <w:left w:val="nil"/>
              <w:bottom w:val="nil"/>
              <w:right w:val="nil"/>
            </w:tcBorders>
            <w:shd w:val="clear" w:color="auto" w:fill="auto"/>
            <w:noWrap/>
            <w:vAlign w:val="center"/>
            <w:hideMark/>
          </w:tcPr>
          <w:p w14:paraId="74FF3507"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08" w14:textId="6B932D6D" w:rsidR="0010622B" w:rsidRPr="0085401B" w:rsidRDefault="00561EC4" w:rsidP="0010622B">
            <w:pPr>
              <w:rPr>
                <w:rFonts w:ascii="Calibri" w:hAnsi="Calibri"/>
                <w:color w:val="000000"/>
                <w:sz w:val="22"/>
                <w:szCs w:val="22"/>
              </w:rPr>
            </w:pPr>
            <w:r>
              <w:rPr>
                <w:rFonts w:ascii="Calibri" w:hAnsi="Calibri"/>
                <w:color w:val="000000"/>
                <w:sz w:val="22"/>
                <w:szCs w:val="22"/>
              </w:rPr>
              <w:t>Thursday</w:t>
            </w:r>
            <w:r w:rsidR="00217AA2">
              <w:rPr>
                <w:rFonts w:ascii="Calibri" w:hAnsi="Calibri"/>
                <w:color w:val="000000"/>
                <w:sz w:val="22"/>
                <w:szCs w:val="22"/>
              </w:rPr>
              <w:t xml:space="preserve">, </w:t>
            </w:r>
            <w:r w:rsidR="002F3A8B">
              <w:rPr>
                <w:rFonts w:ascii="Calibri" w:hAnsi="Calibri"/>
                <w:color w:val="000000"/>
                <w:sz w:val="22"/>
                <w:szCs w:val="22"/>
              </w:rPr>
              <w:t>June 18</w:t>
            </w:r>
          </w:p>
        </w:tc>
      </w:tr>
      <w:tr w:rsidR="0010622B" w:rsidRPr="0085401B" w14:paraId="74FF350D" w14:textId="77777777" w:rsidTr="0010622B">
        <w:trPr>
          <w:trHeight w:val="300"/>
        </w:trPr>
        <w:tc>
          <w:tcPr>
            <w:tcW w:w="5860" w:type="dxa"/>
            <w:tcBorders>
              <w:top w:val="nil"/>
              <w:left w:val="nil"/>
              <w:bottom w:val="nil"/>
              <w:right w:val="nil"/>
            </w:tcBorders>
            <w:shd w:val="clear" w:color="auto" w:fill="auto"/>
            <w:noWrap/>
            <w:vAlign w:val="bottom"/>
            <w:hideMark/>
          </w:tcPr>
          <w:p w14:paraId="74FF350A"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50B"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0C" w14:textId="77777777" w:rsidR="0010622B" w:rsidRPr="0085401B" w:rsidRDefault="0010622B" w:rsidP="0010622B">
            <w:pPr>
              <w:rPr>
                <w:rFonts w:ascii="Calibri" w:hAnsi="Calibri"/>
                <w:color w:val="000000"/>
                <w:sz w:val="22"/>
                <w:szCs w:val="22"/>
              </w:rPr>
            </w:pPr>
          </w:p>
        </w:tc>
      </w:tr>
      <w:tr w:rsidR="0010622B" w:rsidRPr="0085401B" w14:paraId="74FF3511" w14:textId="77777777" w:rsidTr="0010622B">
        <w:trPr>
          <w:trHeight w:val="300"/>
        </w:trPr>
        <w:tc>
          <w:tcPr>
            <w:tcW w:w="5860" w:type="dxa"/>
            <w:tcBorders>
              <w:top w:val="nil"/>
              <w:left w:val="nil"/>
              <w:bottom w:val="nil"/>
              <w:right w:val="nil"/>
            </w:tcBorders>
            <w:shd w:val="clear" w:color="auto" w:fill="auto"/>
            <w:noWrap/>
            <w:vAlign w:val="bottom"/>
            <w:hideMark/>
          </w:tcPr>
          <w:p w14:paraId="74FF350E" w14:textId="28AC281B" w:rsidR="0010622B" w:rsidRPr="002F3A8B" w:rsidRDefault="002616D9" w:rsidP="00B80989">
            <w:pPr>
              <w:rPr>
                <w:rFonts w:ascii="Calibri" w:hAnsi="Calibri"/>
                <w:b/>
                <w:bCs/>
                <w:color w:val="000000"/>
                <w:sz w:val="22"/>
                <w:szCs w:val="22"/>
              </w:rPr>
            </w:pPr>
            <w:r w:rsidRPr="002F3A8B">
              <w:rPr>
                <w:rFonts w:ascii="Calibri" w:hAnsi="Calibri"/>
                <w:color w:val="000000"/>
                <w:sz w:val="22"/>
                <w:szCs w:val="22"/>
              </w:rPr>
              <w:t xml:space="preserve">Note:  English Part </w:t>
            </w:r>
            <w:proofErr w:type="gramStart"/>
            <w:r w:rsidRPr="002F3A8B">
              <w:rPr>
                <w:rFonts w:ascii="Calibri" w:hAnsi="Calibri"/>
                <w:color w:val="000000"/>
                <w:sz w:val="22"/>
                <w:szCs w:val="22"/>
              </w:rPr>
              <w:t>A</w:t>
            </w:r>
            <w:proofErr w:type="gramEnd"/>
            <w:r w:rsidRPr="002F3A8B">
              <w:rPr>
                <w:rFonts w:ascii="Calibri" w:hAnsi="Calibri"/>
                <w:color w:val="000000"/>
                <w:sz w:val="22"/>
                <w:szCs w:val="22"/>
              </w:rPr>
              <w:t xml:space="preserve"> </w:t>
            </w:r>
            <w:r w:rsidR="00217AA2" w:rsidRPr="002F3A8B">
              <w:rPr>
                <w:rFonts w:ascii="Calibri" w:hAnsi="Calibri"/>
                <w:color w:val="000000"/>
                <w:sz w:val="22"/>
                <w:szCs w:val="22"/>
              </w:rPr>
              <w:t>J</w:t>
            </w:r>
            <w:r w:rsidR="002F3A8B" w:rsidRPr="002F3A8B">
              <w:rPr>
                <w:rFonts w:ascii="Calibri" w:hAnsi="Calibri"/>
                <w:color w:val="000000"/>
                <w:sz w:val="22"/>
                <w:szCs w:val="22"/>
              </w:rPr>
              <w:t>une 10</w:t>
            </w:r>
            <w:r w:rsidRPr="002F3A8B">
              <w:rPr>
                <w:rFonts w:ascii="Calibri" w:hAnsi="Calibri"/>
                <w:color w:val="000000"/>
                <w:sz w:val="22"/>
                <w:szCs w:val="22"/>
              </w:rPr>
              <w:t xml:space="preserve">, Social Part A </w:t>
            </w:r>
            <w:r w:rsidR="00217AA2" w:rsidRPr="002F3A8B">
              <w:rPr>
                <w:rFonts w:ascii="Calibri" w:hAnsi="Calibri"/>
                <w:color w:val="000000"/>
                <w:sz w:val="22"/>
                <w:szCs w:val="22"/>
              </w:rPr>
              <w:t>J</w:t>
            </w:r>
            <w:r w:rsidR="002F3A8B" w:rsidRPr="002F3A8B">
              <w:rPr>
                <w:rFonts w:ascii="Calibri" w:hAnsi="Calibri"/>
                <w:color w:val="000000"/>
                <w:sz w:val="22"/>
                <w:szCs w:val="22"/>
              </w:rPr>
              <w:t>une 11</w:t>
            </w:r>
          </w:p>
        </w:tc>
        <w:tc>
          <w:tcPr>
            <w:tcW w:w="1140" w:type="dxa"/>
            <w:tcBorders>
              <w:top w:val="nil"/>
              <w:left w:val="nil"/>
              <w:bottom w:val="nil"/>
              <w:right w:val="nil"/>
            </w:tcBorders>
            <w:shd w:val="clear" w:color="auto" w:fill="auto"/>
            <w:noWrap/>
            <w:vAlign w:val="center"/>
            <w:hideMark/>
          </w:tcPr>
          <w:p w14:paraId="74FF350F"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10" w14:textId="77777777" w:rsidR="0010622B" w:rsidRPr="0085401B" w:rsidRDefault="0010622B" w:rsidP="0010622B">
            <w:pPr>
              <w:rPr>
                <w:rFonts w:ascii="Calibri" w:hAnsi="Calibri"/>
                <w:color w:val="000000"/>
                <w:sz w:val="22"/>
                <w:szCs w:val="22"/>
              </w:rPr>
            </w:pPr>
          </w:p>
        </w:tc>
      </w:tr>
      <w:tr w:rsidR="0010622B" w:rsidRPr="0085401B" w14:paraId="74FF3515" w14:textId="77777777" w:rsidTr="0010622B">
        <w:trPr>
          <w:trHeight w:val="300"/>
        </w:trPr>
        <w:tc>
          <w:tcPr>
            <w:tcW w:w="5860" w:type="dxa"/>
            <w:tcBorders>
              <w:top w:val="nil"/>
              <w:left w:val="nil"/>
              <w:bottom w:val="nil"/>
              <w:right w:val="nil"/>
            </w:tcBorders>
            <w:shd w:val="clear" w:color="auto" w:fill="auto"/>
            <w:noWrap/>
            <w:vAlign w:val="bottom"/>
            <w:hideMark/>
          </w:tcPr>
          <w:p w14:paraId="74FF3512"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513"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14" w14:textId="77777777" w:rsidR="0010622B" w:rsidRPr="0085401B" w:rsidRDefault="0010622B" w:rsidP="0010622B">
            <w:pPr>
              <w:rPr>
                <w:rFonts w:ascii="Calibri" w:hAnsi="Calibri"/>
                <w:color w:val="000000"/>
                <w:sz w:val="22"/>
                <w:szCs w:val="22"/>
              </w:rPr>
            </w:pPr>
          </w:p>
        </w:tc>
      </w:tr>
      <w:tr w:rsidR="0010622B" w:rsidRPr="0085401B" w14:paraId="74FF3519" w14:textId="77777777" w:rsidTr="0010622B">
        <w:trPr>
          <w:trHeight w:val="300"/>
        </w:trPr>
        <w:tc>
          <w:tcPr>
            <w:tcW w:w="5860" w:type="dxa"/>
            <w:tcBorders>
              <w:top w:val="nil"/>
              <w:left w:val="nil"/>
              <w:bottom w:val="nil"/>
              <w:right w:val="nil"/>
            </w:tcBorders>
            <w:shd w:val="clear" w:color="auto" w:fill="auto"/>
            <w:noWrap/>
            <w:vAlign w:val="bottom"/>
          </w:tcPr>
          <w:p w14:paraId="74FF3516" w14:textId="77777777" w:rsidR="0010622B" w:rsidRPr="0085401B" w:rsidRDefault="0010622B" w:rsidP="0010622B">
            <w:pPr>
              <w:rPr>
                <w:rFonts w:ascii="Calibri" w:hAnsi="Calibri"/>
                <w:color w:val="000000"/>
                <w:sz w:val="18"/>
                <w:szCs w:val="18"/>
              </w:rPr>
            </w:pPr>
          </w:p>
        </w:tc>
        <w:tc>
          <w:tcPr>
            <w:tcW w:w="1140" w:type="dxa"/>
            <w:tcBorders>
              <w:top w:val="nil"/>
              <w:left w:val="nil"/>
              <w:bottom w:val="nil"/>
              <w:right w:val="nil"/>
            </w:tcBorders>
            <w:shd w:val="clear" w:color="auto" w:fill="auto"/>
            <w:noWrap/>
            <w:vAlign w:val="center"/>
          </w:tcPr>
          <w:p w14:paraId="74FF3517"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tcPr>
          <w:p w14:paraId="74FF3518" w14:textId="77777777" w:rsidR="0010622B" w:rsidRPr="0085401B" w:rsidRDefault="0010622B" w:rsidP="0010622B">
            <w:pPr>
              <w:rPr>
                <w:rFonts w:ascii="Calibri" w:hAnsi="Calibri"/>
                <w:color w:val="000000"/>
                <w:sz w:val="22"/>
                <w:szCs w:val="22"/>
              </w:rPr>
            </w:pPr>
          </w:p>
        </w:tc>
      </w:tr>
      <w:tr w:rsidR="0010622B" w:rsidRPr="0085401B" w14:paraId="74FF351D" w14:textId="77777777" w:rsidTr="0010622B">
        <w:trPr>
          <w:trHeight w:val="300"/>
        </w:trPr>
        <w:tc>
          <w:tcPr>
            <w:tcW w:w="5860" w:type="dxa"/>
            <w:tcBorders>
              <w:top w:val="nil"/>
              <w:left w:val="nil"/>
              <w:bottom w:val="nil"/>
              <w:right w:val="nil"/>
            </w:tcBorders>
            <w:shd w:val="clear" w:color="auto" w:fill="auto"/>
            <w:noWrap/>
            <w:vAlign w:val="bottom"/>
          </w:tcPr>
          <w:p w14:paraId="74FF351A"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tcPr>
          <w:p w14:paraId="74FF351B"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tcPr>
          <w:p w14:paraId="74FF351C" w14:textId="77777777" w:rsidR="0010622B" w:rsidRPr="0085401B" w:rsidRDefault="0010622B" w:rsidP="0010622B">
            <w:pPr>
              <w:rPr>
                <w:rFonts w:ascii="Calibri" w:hAnsi="Calibri"/>
                <w:color w:val="000000"/>
                <w:sz w:val="22"/>
                <w:szCs w:val="22"/>
              </w:rPr>
            </w:pPr>
          </w:p>
        </w:tc>
      </w:tr>
    </w:tbl>
    <w:p w14:paraId="74FF351E" w14:textId="2E8FC48A" w:rsidR="00664DA6" w:rsidRDefault="00664DA6" w:rsidP="002C4F62">
      <w:pPr>
        <w:rPr>
          <w:rFonts w:asciiTheme="minorHAnsi" w:hAnsiTheme="minorHAnsi"/>
          <w:b/>
          <w:sz w:val="22"/>
          <w:szCs w:val="22"/>
        </w:rPr>
      </w:pPr>
      <w:r>
        <w:rPr>
          <w:rFonts w:asciiTheme="minorHAnsi" w:hAnsiTheme="minorHAnsi"/>
          <w:b/>
          <w:sz w:val="22"/>
          <w:szCs w:val="22"/>
        </w:rPr>
        <w:t xml:space="preserve">Note:  This syllabus is available on my </w:t>
      </w:r>
      <w:r w:rsidR="00561EC4">
        <w:rPr>
          <w:rFonts w:asciiTheme="minorHAnsi" w:hAnsiTheme="minorHAnsi"/>
          <w:b/>
          <w:sz w:val="22"/>
          <w:szCs w:val="22"/>
        </w:rPr>
        <w:t>microsite</w:t>
      </w:r>
      <w:r>
        <w:rPr>
          <w:rFonts w:asciiTheme="minorHAnsi" w:hAnsiTheme="minorHAnsi"/>
          <w:b/>
          <w:sz w:val="22"/>
          <w:szCs w:val="22"/>
        </w:rPr>
        <w:t xml:space="preserve"> page.  Contact info:  </w:t>
      </w:r>
      <w:hyperlink r:id="rId9" w:history="1">
        <w:r w:rsidR="00E01977" w:rsidRPr="00162D52">
          <w:rPr>
            <w:rStyle w:val="Hyperlink"/>
            <w:rFonts w:asciiTheme="minorHAnsi" w:hAnsiTheme="minorHAnsi"/>
            <w:b/>
            <w:sz w:val="22"/>
            <w:szCs w:val="22"/>
          </w:rPr>
          <w:t>alice.orchard@eips.ca</w:t>
        </w:r>
      </w:hyperlink>
    </w:p>
    <w:p w14:paraId="6994D0AC" w14:textId="5C739E73" w:rsidR="00E01977" w:rsidRDefault="00E01977" w:rsidP="002C4F62">
      <w:pPr>
        <w:rPr>
          <w:rFonts w:asciiTheme="minorHAnsi" w:hAnsiTheme="minorHAnsi"/>
          <w:b/>
          <w:sz w:val="22"/>
          <w:szCs w:val="22"/>
        </w:rPr>
      </w:pPr>
    </w:p>
    <w:p w14:paraId="3355BBA1" w14:textId="77777777" w:rsidR="00E01977" w:rsidRDefault="00E01977" w:rsidP="002C4F62">
      <w:pPr>
        <w:rPr>
          <w:rFonts w:asciiTheme="minorHAnsi" w:hAnsiTheme="minorHAnsi"/>
          <w:b/>
          <w:sz w:val="22"/>
          <w:szCs w:val="22"/>
        </w:rPr>
      </w:pPr>
    </w:p>
    <w:p w14:paraId="74FF3520" w14:textId="2355F2F1" w:rsidR="002C4F62" w:rsidRPr="00C713BD" w:rsidRDefault="002C4F62" w:rsidP="002C4F62">
      <w:pPr>
        <w:rPr>
          <w:rFonts w:asciiTheme="minorHAnsi" w:hAnsiTheme="minorHAnsi"/>
          <w:b/>
          <w:sz w:val="22"/>
          <w:szCs w:val="22"/>
        </w:rPr>
      </w:pPr>
      <w:r w:rsidRPr="00C713BD">
        <w:rPr>
          <w:rFonts w:asciiTheme="minorHAnsi" w:hAnsiTheme="minorHAnsi"/>
          <w:b/>
          <w:sz w:val="22"/>
          <w:szCs w:val="22"/>
        </w:rPr>
        <w:t>Course Description</w:t>
      </w:r>
    </w:p>
    <w:p w14:paraId="74FF3521" w14:textId="77777777" w:rsidR="002C4F62" w:rsidRPr="00E260C5" w:rsidRDefault="002C4F62" w:rsidP="002C4F62">
      <w:pPr>
        <w:rPr>
          <w:rFonts w:asciiTheme="minorHAnsi" w:hAnsiTheme="minorHAnsi"/>
          <w:sz w:val="22"/>
          <w:szCs w:val="22"/>
        </w:rPr>
      </w:pPr>
      <w:r w:rsidRPr="00E260C5">
        <w:rPr>
          <w:rFonts w:asciiTheme="minorHAnsi" w:hAnsiTheme="minorHAnsi"/>
          <w:sz w:val="22"/>
          <w:szCs w:val="22"/>
        </w:rPr>
        <w:t>Mathematics 30-1 builds on key concepts from Mathematics 20-1.  Learning through problem solving is the key focus. Students develop and refine their own way of solving problems and</w:t>
      </w:r>
      <w:r w:rsidRPr="00E260C5">
        <w:rPr>
          <w:rFonts w:asciiTheme="minorHAnsi" w:hAnsiTheme="minorHAnsi"/>
          <w:color w:val="0000FF"/>
          <w:sz w:val="22"/>
          <w:szCs w:val="22"/>
        </w:rPr>
        <w:t xml:space="preserve"> </w:t>
      </w:r>
      <w:r w:rsidRPr="00E260C5">
        <w:rPr>
          <w:rFonts w:asciiTheme="minorHAnsi" w:hAnsiTheme="minorHAnsi"/>
          <w:sz w:val="22"/>
          <w:szCs w:val="22"/>
        </w:rPr>
        <w:t xml:space="preserve">show their work in a variety of ways. Students use mathematical vocabulary to explain how they solve problems and continue to acquire the mathematical processes of communication, making connections, mental mathematics, and visualization, and the use of technology as a tool. </w:t>
      </w:r>
    </w:p>
    <w:p w14:paraId="74FF3522" w14:textId="77777777" w:rsidR="002C4F62" w:rsidRPr="00E260C5" w:rsidRDefault="002C4F62" w:rsidP="002C4F62">
      <w:pPr>
        <w:rPr>
          <w:rFonts w:asciiTheme="minorHAnsi" w:hAnsiTheme="minorHAnsi"/>
          <w:sz w:val="22"/>
          <w:szCs w:val="22"/>
        </w:rPr>
      </w:pPr>
      <w:r w:rsidRPr="00E260C5">
        <w:rPr>
          <w:rFonts w:asciiTheme="minorHAnsi" w:hAnsiTheme="minorHAnsi"/>
          <w:sz w:val="22"/>
          <w:szCs w:val="22"/>
        </w:rPr>
        <w:t>Students who believe they can learn, take risks and persevere in problem solving will be successful mathematics students.</w:t>
      </w:r>
    </w:p>
    <w:p w14:paraId="74FF3523" w14:textId="77777777" w:rsidR="002C4F62" w:rsidRDefault="002C4F62" w:rsidP="002C4F62">
      <w:pPr>
        <w:rPr>
          <w:rFonts w:asciiTheme="minorHAnsi" w:hAnsiTheme="minorHAnsi"/>
          <w:sz w:val="22"/>
          <w:szCs w:val="22"/>
        </w:rPr>
      </w:pPr>
    </w:p>
    <w:p w14:paraId="74FF3524" w14:textId="77777777" w:rsidR="002C4F62" w:rsidRPr="00E260C5" w:rsidRDefault="002C4F62" w:rsidP="002C4F62">
      <w:pPr>
        <w:rPr>
          <w:rFonts w:asciiTheme="minorHAnsi" w:hAnsiTheme="minorHAnsi"/>
          <w:sz w:val="22"/>
          <w:szCs w:val="22"/>
        </w:rPr>
      </w:pPr>
      <w:r w:rsidRPr="00E260C5">
        <w:rPr>
          <w:rFonts w:asciiTheme="minorHAnsi" w:hAnsiTheme="minorHAnsi"/>
          <w:sz w:val="22"/>
          <w:szCs w:val="22"/>
        </w:rPr>
        <w:t xml:space="preserve">The topics in Mathematics 30-1 include: </w:t>
      </w:r>
    </w:p>
    <w:p w14:paraId="74FF3525" w14:textId="77777777" w:rsidR="002C4F62" w:rsidRPr="00E260C5" w:rsidRDefault="002C4F62" w:rsidP="002C4F62">
      <w:pPr>
        <w:pStyle w:val="ListParagraph"/>
        <w:numPr>
          <w:ilvl w:val="0"/>
          <w:numId w:val="1"/>
        </w:numPr>
        <w:rPr>
          <w:sz w:val="22"/>
          <w:szCs w:val="22"/>
        </w:rPr>
      </w:pPr>
      <w:r w:rsidRPr="00E260C5">
        <w:rPr>
          <w:sz w:val="22"/>
          <w:szCs w:val="22"/>
        </w:rPr>
        <w:t>Trigonometry: develop trigonometric reasoning</w:t>
      </w:r>
    </w:p>
    <w:p w14:paraId="74FF3526" w14:textId="77777777" w:rsidR="002C4F62" w:rsidRPr="00E260C5" w:rsidRDefault="002C4F62" w:rsidP="002C4F62">
      <w:pPr>
        <w:pStyle w:val="ListParagraph"/>
        <w:numPr>
          <w:ilvl w:val="0"/>
          <w:numId w:val="1"/>
        </w:numPr>
        <w:rPr>
          <w:sz w:val="22"/>
          <w:szCs w:val="22"/>
        </w:rPr>
      </w:pPr>
      <w:r w:rsidRPr="00E260C5">
        <w:rPr>
          <w:sz w:val="22"/>
          <w:szCs w:val="22"/>
        </w:rPr>
        <w:t>Relations and Functions: develop algebraic and graphical reasoning through the study of relations</w:t>
      </w:r>
    </w:p>
    <w:p w14:paraId="74FF3527" w14:textId="77777777" w:rsidR="002C4F62" w:rsidRPr="00E260C5" w:rsidRDefault="002C4F62" w:rsidP="002C4F62">
      <w:pPr>
        <w:pStyle w:val="ListParagraph"/>
        <w:numPr>
          <w:ilvl w:val="0"/>
          <w:numId w:val="1"/>
        </w:numPr>
        <w:rPr>
          <w:sz w:val="22"/>
          <w:szCs w:val="22"/>
        </w:rPr>
      </w:pPr>
      <w:r w:rsidRPr="00E260C5">
        <w:rPr>
          <w:sz w:val="22"/>
          <w:szCs w:val="22"/>
        </w:rPr>
        <w:t>Permutations, Combinations and Binomial Theorem: develop algebraic and numeric reasoning that involves combinatorics</w:t>
      </w:r>
    </w:p>
    <w:p w14:paraId="74FF3528" w14:textId="77777777" w:rsidR="002C4F62" w:rsidRDefault="002C4F62" w:rsidP="002C4F62">
      <w:pPr>
        <w:rPr>
          <w:rFonts w:asciiTheme="minorHAnsi" w:hAnsiTheme="minorHAnsi"/>
          <w:sz w:val="22"/>
          <w:szCs w:val="22"/>
          <w:u w:val="single"/>
        </w:rPr>
      </w:pPr>
    </w:p>
    <w:p w14:paraId="74FF3676" w14:textId="77777777" w:rsidR="00990FBC" w:rsidRDefault="00990FBC" w:rsidP="002C4F62">
      <w:pPr>
        <w:rPr>
          <w:rFonts w:asciiTheme="minorHAnsi" w:hAnsiTheme="minorHAnsi"/>
          <w:b/>
          <w:sz w:val="22"/>
          <w:szCs w:val="22"/>
        </w:rPr>
      </w:pPr>
    </w:p>
    <w:p w14:paraId="74FF3677" w14:textId="77777777" w:rsidR="00790CAA" w:rsidRDefault="00790CAA" w:rsidP="00395723">
      <w:pPr>
        <w:rPr>
          <w:rFonts w:asciiTheme="minorHAnsi" w:hAnsiTheme="minorHAnsi"/>
          <w:b/>
          <w:sz w:val="22"/>
          <w:szCs w:val="22"/>
        </w:rPr>
      </w:pPr>
    </w:p>
    <w:p w14:paraId="0F252685" w14:textId="77777777" w:rsidR="00E01977" w:rsidRDefault="00E01977" w:rsidP="00395723">
      <w:pPr>
        <w:rPr>
          <w:rFonts w:asciiTheme="minorHAnsi" w:hAnsiTheme="minorHAnsi"/>
          <w:b/>
          <w:sz w:val="22"/>
          <w:szCs w:val="22"/>
        </w:rPr>
      </w:pPr>
    </w:p>
    <w:p w14:paraId="74FF3678" w14:textId="5ACD4035" w:rsidR="00395723" w:rsidRPr="00395723" w:rsidRDefault="00395723" w:rsidP="00395723">
      <w:pPr>
        <w:rPr>
          <w:rFonts w:asciiTheme="minorHAnsi" w:hAnsiTheme="minorHAnsi"/>
          <w:b/>
          <w:sz w:val="22"/>
          <w:szCs w:val="22"/>
        </w:rPr>
      </w:pPr>
      <w:r w:rsidRPr="00395723">
        <w:rPr>
          <w:rFonts w:asciiTheme="minorHAnsi" w:hAnsiTheme="minorHAnsi"/>
          <w:b/>
          <w:sz w:val="22"/>
          <w:szCs w:val="22"/>
        </w:rPr>
        <w:lastRenderedPageBreak/>
        <w:t>Evaluation</w:t>
      </w:r>
    </w:p>
    <w:p w14:paraId="74FF3679" w14:textId="77777777" w:rsidR="00395723" w:rsidRPr="00395723" w:rsidRDefault="00395723" w:rsidP="00395723">
      <w:pPr>
        <w:rPr>
          <w:rFonts w:asciiTheme="minorHAnsi" w:hAnsiTheme="minorHAnsi"/>
          <w:b/>
          <w:sz w:val="22"/>
          <w:szCs w:val="22"/>
          <w:highlight w:val="yellow"/>
        </w:rPr>
      </w:pPr>
      <w:r w:rsidRPr="00395723">
        <w:rPr>
          <w:rFonts w:asciiTheme="minorHAnsi" w:hAnsiTheme="minorHAnsi"/>
          <w:sz w:val="22"/>
          <w:szCs w:val="22"/>
        </w:rPr>
        <w:t xml:space="preserve">There will be a unit exam after each unit.  In addition to the </w:t>
      </w:r>
      <w:proofErr w:type="gramStart"/>
      <w:r w:rsidRPr="00395723">
        <w:rPr>
          <w:rFonts w:asciiTheme="minorHAnsi" w:hAnsiTheme="minorHAnsi"/>
          <w:sz w:val="22"/>
          <w:szCs w:val="22"/>
        </w:rPr>
        <w:t>7 unit</w:t>
      </w:r>
      <w:proofErr w:type="gramEnd"/>
      <w:r w:rsidRPr="00395723">
        <w:rPr>
          <w:rFonts w:asciiTheme="minorHAnsi" w:hAnsiTheme="minorHAnsi"/>
          <w:sz w:val="22"/>
          <w:szCs w:val="22"/>
        </w:rPr>
        <w:t xml:space="preserve"> exams, assignments designed to promote understanding will occur throughout the course</w:t>
      </w:r>
      <w:r w:rsidRPr="00395723">
        <w:rPr>
          <w:rFonts w:asciiTheme="minorHAnsi" w:hAnsiTheme="minorHAnsi"/>
          <w:b/>
          <w:sz w:val="22"/>
          <w:szCs w:val="22"/>
        </w:rPr>
        <w:t xml:space="preserve">.  </w:t>
      </w:r>
    </w:p>
    <w:p w14:paraId="74FF367A" w14:textId="77777777" w:rsidR="00395723" w:rsidRPr="00395723" w:rsidRDefault="00395723" w:rsidP="00395723">
      <w:pPr>
        <w:rPr>
          <w:rFonts w:asciiTheme="minorHAnsi" w:hAnsiTheme="minorHAnsi"/>
          <w:color w:val="000000"/>
          <w:sz w:val="22"/>
          <w:szCs w:val="22"/>
        </w:rPr>
      </w:pPr>
      <w:r w:rsidRPr="00395723">
        <w:rPr>
          <w:rFonts w:asciiTheme="minorHAnsi" w:hAnsiTheme="minorHAnsi"/>
          <w:color w:val="000000"/>
          <w:sz w:val="22"/>
          <w:szCs w:val="22"/>
        </w:rPr>
        <w:t xml:space="preserve">Opportunity to improve an exam mark will be offered at specified points throughout the semester. Rewrite opportunities will be at the teacher’s discretion after you have filled out a re-write form and have displayed evidence of practice and attention to further your learning. </w:t>
      </w:r>
      <w:r w:rsidRPr="00395723">
        <w:rPr>
          <w:rFonts w:asciiTheme="minorHAnsi" w:hAnsiTheme="minorHAnsi"/>
          <w:b/>
          <w:sz w:val="22"/>
          <w:szCs w:val="22"/>
        </w:rPr>
        <w:t>Staying on task and keeping pace with the class is important</w:t>
      </w:r>
      <w:r w:rsidRPr="00395723">
        <w:rPr>
          <w:rFonts w:asciiTheme="minorHAnsi" w:hAnsiTheme="minorHAnsi"/>
          <w:sz w:val="22"/>
          <w:szCs w:val="22"/>
        </w:rPr>
        <w:t xml:space="preserve">.  </w:t>
      </w:r>
      <w:r w:rsidRPr="00395723">
        <w:rPr>
          <w:rFonts w:asciiTheme="minorHAnsi" w:hAnsiTheme="minorHAnsi"/>
          <w:color w:val="000000"/>
          <w:sz w:val="22"/>
          <w:szCs w:val="22"/>
        </w:rPr>
        <w:t xml:space="preserve"> </w:t>
      </w:r>
      <w:proofErr w:type="gramStart"/>
      <w:r w:rsidRPr="00E45EE7">
        <w:rPr>
          <w:rFonts w:asciiTheme="minorHAnsi" w:hAnsiTheme="minorHAnsi"/>
          <w:color w:val="000000"/>
          <w:sz w:val="22"/>
          <w:szCs w:val="22"/>
        </w:rPr>
        <w:t>With this in mind, UNIT</w:t>
      </w:r>
      <w:proofErr w:type="gramEnd"/>
      <w:r w:rsidRPr="00E45EE7">
        <w:rPr>
          <w:rFonts w:asciiTheme="minorHAnsi" w:hAnsiTheme="minorHAnsi"/>
          <w:color w:val="000000"/>
          <w:sz w:val="22"/>
          <w:szCs w:val="22"/>
        </w:rPr>
        <w:t xml:space="preserve"> STUDY NOTES </w:t>
      </w:r>
      <w:r w:rsidR="00AC0CE2" w:rsidRPr="00E45EE7">
        <w:rPr>
          <w:rFonts w:asciiTheme="minorHAnsi" w:hAnsiTheme="minorHAnsi"/>
          <w:color w:val="000000"/>
          <w:sz w:val="22"/>
          <w:szCs w:val="22"/>
        </w:rPr>
        <w:t xml:space="preserve">should </w:t>
      </w:r>
      <w:r w:rsidRPr="00E45EE7">
        <w:rPr>
          <w:rFonts w:asciiTheme="minorHAnsi" w:hAnsiTheme="minorHAnsi"/>
          <w:color w:val="000000"/>
          <w:sz w:val="22"/>
          <w:szCs w:val="22"/>
        </w:rPr>
        <w:t xml:space="preserve">be presented to me </w:t>
      </w:r>
      <w:r w:rsidRPr="00E45EE7">
        <w:rPr>
          <w:rFonts w:asciiTheme="minorHAnsi" w:hAnsiTheme="minorHAnsi"/>
          <w:b/>
          <w:color w:val="000000"/>
          <w:sz w:val="22"/>
          <w:szCs w:val="22"/>
        </w:rPr>
        <w:t xml:space="preserve">prior </w:t>
      </w:r>
      <w:r w:rsidRPr="00E45EE7">
        <w:rPr>
          <w:rFonts w:asciiTheme="minorHAnsi" w:hAnsiTheme="minorHAnsi"/>
          <w:color w:val="000000"/>
          <w:sz w:val="22"/>
          <w:szCs w:val="22"/>
        </w:rPr>
        <w:t>to each unit exam in order for me to consider granting a re-write opportunity.</w:t>
      </w:r>
    </w:p>
    <w:p w14:paraId="74FF367B" w14:textId="166E9A9F" w:rsidR="00395723" w:rsidRDefault="00395723" w:rsidP="00395723">
      <w:pPr>
        <w:rPr>
          <w:rFonts w:asciiTheme="minorHAnsi" w:hAnsiTheme="minorHAnsi"/>
          <w:color w:val="000000"/>
          <w:sz w:val="22"/>
          <w:szCs w:val="22"/>
        </w:rPr>
      </w:pPr>
      <w:r w:rsidRPr="00395723">
        <w:rPr>
          <w:rFonts w:asciiTheme="minorHAnsi" w:hAnsiTheme="minorHAnsi"/>
          <w:sz w:val="22"/>
          <w:szCs w:val="22"/>
        </w:rPr>
        <w:t xml:space="preserve">The mark you achieve in class will be worth 70% of your final Math 30-1 mark, leaving the Diploma exam worth 30% of your final mark. </w:t>
      </w:r>
      <w:r w:rsidRPr="00395723">
        <w:rPr>
          <w:rFonts w:asciiTheme="minorHAnsi" w:hAnsiTheme="minorHAnsi"/>
          <w:color w:val="000000"/>
          <w:sz w:val="22"/>
          <w:szCs w:val="22"/>
        </w:rPr>
        <w:t xml:space="preserve"> </w:t>
      </w:r>
    </w:p>
    <w:tbl>
      <w:tblPr>
        <w:tblpPr w:leftFromText="180" w:rightFromText="180"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3"/>
        <w:gridCol w:w="4382"/>
        <w:gridCol w:w="1440"/>
      </w:tblGrid>
      <w:tr w:rsidR="00E01977" w14:paraId="6350C984" w14:textId="77777777" w:rsidTr="00517E32">
        <w:trPr>
          <w:trHeight w:val="153"/>
        </w:trPr>
        <w:tc>
          <w:tcPr>
            <w:tcW w:w="3263" w:type="dxa"/>
          </w:tcPr>
          <w:p w14:paraId="116622E0" w14:textId="77777777" w:rsidR="00E01977" w:rsidRDefault="00E01977" w:rsidP="00517E32">
            <w:pPr>
              <w:pStyle w:val="Default"/>
              <w:rPr>
                <w:sz w:val="22"/>
                <w:szCs w:val="22"/>
              </w:rPr>
            </w:pPr>
            <w:r>
              <w:rPr>
                <w:b/>
                <w:bCs/>
                <w:sz w:val="22"/>
                <w:szCs w:val="22"/>
              </w:rPr>
              <w:t xml:space="preserve">Categories </w:t>
            </w:r>
          </w:p>
        </w:tc>
        <w:tc>
          <w:tcPr>
            <w:tcW w:w="4382" w:type="dxa"/>
          </w:tcPr>
          <w:p w14:paraId="165496FC" w14:textId="77777777" w:rsidR="00E01977" w:rsidRDefault="00E01977" w:rsidP="00517E32">
            <w:pPr>
              <w:pStyle w:val="Default"/>
              <w:rPr>
                <w:sz w:val="22"/>
                <w:szCs w:val="22"/>
              </w:rPr>
            </w:pPr>
            <w:r>
              <w:rPr>
                <w:b/>
                <w:bCs/>
                <w:sz w:val="22"/>
                <w:szCs w:val="22"/>
              </w:rPr>
              <w:t xml:space="preserve">Chapters in Text </w:t>
            </w:r>
          </w:p>
        </w:tc>
        <w:tc>
          <w:tcPr>
            <w:tcW w:w="1440" w:type="dxa"/>
          </w:tcPr>
          <w:p w14:paraId="46311072" w14:textId="2E27274B" w:rsidR="00E01977" w:rsidRDefault="00E01977" w:rsidP="00517E32">
            <w:pPr>
              <w:pStyle w:val="Default"/>
              <w:rPr>
                <w:sz w:val="22"/>
                <w:szCs w:val="22"/>
              </w:rPr>
            </w:pPr>
            <w:r>
              <w:rPr>
                <w:b/>
                <w:bCs/>
                <w:sz w:val="22"/>
                <w:szCs w:val="22"/>
              </w:rPr>
              <w:t>Weight (%)</w:t>
            </w:r>
          </w:p>
        </w:tc>
      </w:tr>
      <w:tr w:rsidR="00E01977" w14:paraId="6B81DE9B" w14:textId="77777777" w:rsidTr="00517E32">
        <w:trPr>
          <w:trHeight w:val="457"/>
        </w:trPr>
        <w:tc>
          <w:tcPr>
            <w:tcW w:w="3263" w:type="dxa"/>
          </w:tcPr>
          <w:p w14:paraId="2D4FC092" w14:textId="77777777" w:rsidR="00E01977" w:rsidRDefault="00E01977" w:rsidP="00517E32">
            <w:pPr>
              <w:pStyle w:val="Default"/>
              <w:rPr>
                <w:sz w:val="22"/>
                <w:szCs w:val="22"/>
              </w:rPr>
            </w:pPr>
            <w:r>
              <w:rPr>
                <w:sz w:val="22"/>
                <w:szCs w:val="22"/>
              </w:rPr>
              <w:t xml:space="preserve">Relations and Functions </w:t>
            </w:r>
          </w:p>
        </w:tc>
        <w:tc>
          <w:tcPr>
            <w:tcW w:w="4382" w:type="dxa"/>
          </w:tcPr>
          <w:p w14:paraId="679B5EEE" w14:textId="77777777" w:rsidR="00E01977" w:rsidRDefault="00E01977" w:rsidP="00517E32">
            <w:pPr>
              <w:pStyle w:val="Default"/>
              <w:rPr>
                <w:sz w:val="22"/>
                <w:szCs w:val="22"/>
              </w:rPr>
            </w:pPr>
            <w:r>
              <w:rPr>
                <w:sz w:val="22"/>
                <w:szCs w:val="22"/>
              </w:rPr>
              <w:t xml:space="preserve">1: Transformations </w:t>
            </w:r>
          </w:p>
          <w:p w14:paraId="4E95ABA6" w14:textId="77777777" w:rsidR="00E01977" w:rsidRDefault="00E01977" w:rsidP="00517E32">
            <w:pPr>
              <w:pStyle w:val="Default"/>
              <w:rPr>
                <w:sz w:val="22"/>
                <w:szCs w:val="22"/>
              </w:rPr>
            </w:pPr>
            <w:r>
              <w:rPr>
                <w:sz w:val="22"/>
                <w:szCs w:val="22"/>
              </w:rPr>
              <w:t>2: Radicals</w:t>
            </w:r>
          </w:p>
          <w:p w14:paraId="5EE6DB51" w14:textId="77777777" w:rsidR="00E01977" w:rsidRDefault="00E01977" w:rsidP="00517E32">
            <w:pPr>
              <w:pStyle w:val="Default"/>
              <w:rPr>
                <w:sz w:val="22"/>
                <w:szCs w:val="22"/>
              </w:rPr>
            </w:pPr>
            <w:r>
              <w:rPr>
                <w:sz w:val="22"/>
                <w:szCs w:val="22"/>
              </w:rPr>
              <w:t>3: Polynomials</w:t>
            </w:r>
          </w:p>
          <w:p w14:paraId="59788E5D" w14:textId="77777777" w:rsidR="00E01977" w:rsidRDefault="00E01977" w:rsidP="00517E32">
            <w:pPr>
              <w:pStyle w:val="Default"/>
              <w:rPr>
                <w:sz w:val="22"/>
                <w:szCs w:val="22"/>
              </w:rPr>
            </w:pPr>
            <w:r>
              <w:rPr>
                <w:sz w:val="22"/>
                <w:szCs w:val="22"/>
              </w:rPr>
              <w:t xml:space="preserve">9: </w:t>
            </w:r>
            <w:proofErr w:type="spellStart"/>
            <w:r>
              <w:rPr>
                <w:sz w:val="22"/>
                <w:szCs w:val="22"/>
              </w:rPr>
              <w:t>Rationals</w:t>
            </w:r>
            <w:proofErr w:type="spellEnd"/>
          </w:p>
          <w:p w14:paraId="00FA5AC2" w14:textId="77777777" w:rsidR="00E01977" w:rsidRDefault="00E01977" w:rsidP="00517E32">
            <w:pPr>
              <w:pStyle w:val="Default"/>
              <w:rPr>
                <w:sz w:val="22"/>
                <w:szCs w:val="22"/>
              </w:rPr>
            </w:pPr>
            <w:r>
              <w:rPr>
                <w:sz w:val="22"/>
                <w:szCs w:val="22"/>
              </w:rPr>
              <w:t>10: Operations &amp; Compositions</w:t>
            </w:r>
          </w:p>
        </w:tc>
        <w:tc>
          <w:tcPr>
            <w:tcW w:w="1440" w:type="dxa"/>
          </w:tcPr>
          <w:p w14:paraId="1F787735" w14:textId="77777777" w:rsidR="00E01977" w:rsidRDefault="00E01977" w:rsidP="00517E32">
            <w:pPr>
              <w:pStyle w:val="Default"/>
              <w:rPr>
                <w:sz w:val="22"/>
                <w:szCs w:val="22"/>
              </w:rPr>
            </w:pPr>
            <w:r>
              <w:rPr>
                <w:sz w:val="22"/>
                <w:szCs w:val="22"/>
              </w:rPr>
              <w:t>41</w:t>
            </w:r>
          </w:p>
        </w:tc>
      </w:tr>
      <w:tr w:rsidR="00E01977" w14:paraId="3FAB8304" w14:textId="77777777" w:rsidTr="00517E32">
        <w:trPr>
          <w:trHeight w:val="225"/>
        </w:trPr>
        <w:tc>
          <w:tcPr>
            <w:tcW w:w="3263" w:type="dxa"/>
          </w:tcPr>
          <w:p w14:paraId="7045C80B" w14:textId="77777777" w:rsidR="00E01977" w:rsidRDefault="00E01977" w:rsidP="00517E32">
            <w:pPr>
              <w:pStyle w:val="Default"/>
              <w:rPr>
                <w:sz w:val="22"/>
                <w:szCs w:val="22"/>
              </w:rPr>
            </w:pPr>
            <w:r>
              <w:rPr>
                <w:sz w:val="22"/>
                <w:szCs w:val="22"/>
              </w:rPr>
              <w:t xml:space="preserve">Exponents and Logarithms </w:t>
            </w:r>
          </w:p>
        </w:tc>
        <w:tc>
          <w:tcPr>
            <w:tcW w:w="4382" w:type="dxa"/>
          </w:tcPr>
          <w:p w14:paraId="40184D99" w14:textId="77777777" w:rsidR="00E01977" w:rsidRDefault="00E01977" w:rsidP="00517E32">
            <w:pPr>
              <w:pStyle w:val="Default"/>
              <w:rPr>
                <w:sz w:val="22"/>
                <w:szCs w:val="22"/>
              </w:rPr>
            </w:pPr>
            <w:r>
              <w:rPr>
                <w:sz w:val="22"/>
                <w:szCs w:val="22"/>
              </w:rPr>
              <w:t xml:space="preserve">7: Exponents </w:t>
            </w:r>
          </w:p>
          <w:p w14:paraId="7F65CD4E" w14:textId="77777777" w:rsidR="00E01977" w:rsidRDefault="00E01977" w:rsidP="00517E32">
            <w:pPr>
              <w:pStyle w:val="Default"/>
              <w:rPr>
                <w:sz w:val="22"/>
                <w:szCs w:val="22"/>
              </w:rPr>
            </w:pPr>
            <w:r>
              <w:rPr>
                <w:sz w:val="22"/>
                <w:szCs w:val="22"/>
              </w:rPr>
              <w:t>8: Logarithms</w:t>
            </w:r>
          </w:p>
        </w:tc>
        <w:tc>
          <w:tcPr>
            <w:tcW w:w="1440" w:type="dxa"/>
          </w:tcPr>
          <w:p w14:paraId="7F822AA9" w14:textId="77777777" w:rsidR="00E01977" w:rsidRDefault="00E01977" w:rsidP="00517E32">
            <w:pPr>
              <w:pStyle w:val="Default"/>
              <w:rPr>
                <w:sz w:val="22"/>
                <w:szCs w:val="22"/>
              </w:rPr>
            </w:pPr>
            <w:r>
              <w:rPr>
                <w:sz w:val="22"/>
                <w:szCs w:val="22"/>
              </w:rPr>
              <w:t>15</w:t>
            </w:r>
          </w:p>
        </w:tc>
      </w:tr>
      <w:tr w:rsidR="00E01977" w14:paraId="7DEA10C9" w14:textId="77777777" w:rsidTr="00517E32">
        <w:trPr>
          <w:trHeight w:val="310"/>
        </w:trPr>
        <w:tc>
          <w:tcPr>
            <w:tcW w:w="3263" w:type="dxa"/>
          </w:tcPr>
          <w:p w14:paraId="31CE0067" w14:textId="77777777" w:rsidR="00E01977" w:rsidRDefault="00E01977" w:rsidP="00517E32">
            <w:pPr>
              <w:pStyle w:val="Default"/>
              <w:rPr>
                <w:sz w:val="22"/>
                <w:szCs w:val="22"/>
              </w:rPr>
            </w:pPr>
            <w:r>
              <w:rPr>
                <w:sz w:val="22"/>
                <w:szCs w:val="22"/>
              </w:rPr>
              <w:t xml:space="preserve">Trigonometry </w:t>
            </w:r>
          </w:p>
        </w:tc>
        <w:tc>
          <w:tcPr>
            <w:tcW w:w="4382" w:type="dxa"/>
          </w:tcPr>
          <w:p w14:paraId="46F241FD" w14:textId="77777777" w:rsidR="00E01977" w:rsidRDefault="00E01977" w:rsidP="00517E32">
            <w:pPr>
              <w:pStyle w:val="Default"/>
              <w:rPr>
                <w:sz w:val="22"/>
                <w:szCs w:val="22"/>
              </w:rPr>
            </w:pPr>
            <w:r>
              <w:rPr>
                <w:sz w:val="22"/>
                <w:szCs w:val="22"/>
              </w:rPr>
              <w:t>4: Trigonometry and the Unit Circle</w:t>
            </w:r>
          </w:p>
          <w:p w14:paraId="56DA6731" w14:textId="77777777" w:rsidR="00E01977" w:rsidRDefault="00E01977" w:rsidP="00517E32">
            <w:pPr>
              <w:pStyle w:val="Default"/>
              <w:rPr>
                <w:sz w:val="22"/>
                <w:szCs w:val="22"/>
              </w:rPr>
            </w:pPr>
            <w:r>
              <w:rPr>
                <w:sz w:val="22"/>
                <w:szCs w:val="22"/>
              </w:rPr>
              <w:t xml:space="preserve">5: Trigonometric Functions  </w:t>
            </w:r>
          </w:p>
          <w:p w14:paraId="13B5AC4E" w14:textId="77777777" w:rsidR="00E01977" w:rsidRDefault="00E01977" w:rsidP="00517E32">
            <w:pPr>
              <w:pStyle w:val="Default"/>
              <w:rPr>
                <w:sz w:val="22"/>
                <w:szCs w:val="22"/>
              </w:rPr>
            </w:pPr>
            <w:r>
              <w:rPr>
                <w:sz w:val="22"/>
                <w:szCs w:val="22"/>
              </w:rPr>
              <w:t>6: Trigonometric Identities</w:t>
            </w:r>
          </w:p>
        </w:tc>
        <w:tc>
          <w:tcPr>
            <w:tcW w:w="1440" w:type="dxa"/>
          </w:tcPr>
          <w:p w14:paraId="3B9FD639" w14:textId="77777777" w:rsidR="00E01977" w:rsidRDefault="00E01977" w:rsidP="00517E32">
            <w:pPr>
              <w:pStyle w:val="Default"/>
              <w:rPr>
                <w:sz w:val="22"/>
                <w:szCs w:val="22"/>
              </w:rPr>
            </w:pPr>
            <w:r>
              <w:rPr>
                <w:sz w:val="22"/>
                <w:szCs w:val="22"/>
              </w:rPr>
              <w:t xml:space="preserve">29 </w:t>
            </w:r>
          </w:p>
        </w:tc>
      </w:tr>
      <w:tr w:rsidR="00E01977" w14:paraId="233FDE6F" w14:textId="77777777" w:rsidTr="00517E32">
        <w:trPr>
          <w:trHeight w:val="147"/>
        </w:trPr>
        <w:tc>
          <w:tcPr>
            <w:tcW w:w="3263" w:type="dxa"/>
          </w:tcPr>
          <w:p w14:paraId="1792E52F" w14:textId="77777777" w:rsidR="00E01977" w:rsidRDefault="00E01977" w:rsidP="00517E32">
            <w:pPr>
              <w:pStyle w:val="Default"/>
              <w:rPr>
                <w:sz w:val="22"/>
                <w:szCs w:val="22"/>
              </w:rPr>
            </w:pPr>
            <w:r>
              <w:rPr>
                <w:sz w:val="22"/>
                <w:szCs w:val="22"/>
              </w:rPr>
              <w:t xml:space="preserve">Perms Combs and Bin. </w:t>
            </w:r>
            <w:proofErr w:type="spellStart"/>
            <w:r>
              <w:rPr>
                <w:sz w:val="22"/>
                <w:szCs w:val="22"/>
              </w:rPr>
              <w:t>Thm</w:t>
            </w:r>
            <w:proofErr w:type="spellEnd"/>
            <w:r>
              <w:rPr>
                <w:sz w:val="22"/>
                <w:szCs w:val="22"/>
              </w:rPr>
              <w:t xml:space="preserve"> </w:t>
            </w:r>
          </w:p>
        </w:tc>
        <w:tc>
          <w:tcPr>
            <w:tcW w:w="4382" w:type="dxa"/>
          </w:tcPr>
          <w:p w14:paraId="796F00C8" w14:textId="77777777" w:rsidR="00E01977" w:rsidRDefault="00E01977" w:rsidP="00517E32">
            <w:pPr>
              <w:pStyle w:val="Default"/>
              <w:rPr>
                <w:sz w:val="22"/>
                <w:szCs w:val="22"/>
              </w:rPr>
            </w:pPr>
            <w:r>
              <w:rPr>
                <w:sz w:val="22"/>
                <w:szCs w:val="22"/>
              </w:rPr>
              <w:t xml:space="preserve">11: Perms, Combs, Binomial Theorem </w:t>
            </w:r>
          </w:p>
        </w:tc>
        <w:tc>
          <w:tcPr>
            <w:tcW w:w="1440" w:type="dxa"/>
          </w:tcPr>
          <w:p w14:paraId="327DE827" w14:textId="77777777" w:rsidR="00E01977" w:rsidRDefault="00E01977" w:rsidP="00517E32">
            <w:pPr>
              <w:pStyle w:val="Default"/>
              <w:rPr>
                <w:sz w:val="22"/>
                <w:szCs w:val="22"/>
              </w:rPr>
            </w:pPr>
            <w:r>
              <w:rPr>
                <w:sz w:val="22"/>
                <w:szCs w:val="22"/>
              </w:rPr>
              <w:t xml:space="preserve">15 </w:t>
            </w:r>
          </w:p>
        </w:tc>
      </w:tr>
    </w:tbl>
    <w:p w14:paraId="2C2E9064" w14:textId="77777777" w:rsidR="00E01977" w:rsidRPr="00395723" w:rsidRDefault="00E01977" w:rsidP="00395723">
      <w:pPr>
        <w:rPr>
          <w:rFonts w:asciiTheme="minorHAnsi" w:hAnsiTheme="minorHAnsi"/>
          <w:color w:val="000000"/>
          <w:sz w:val="22"/>
          <w:szCs w:val="22"/>
        </w:rPr>
      </w:pPr>
    </w:p>
    <w:p w14:paraId="74FF367D" w14:textId="771D6ED1" w:rsidR="002C4F62" w:rsidRPr="00C713BD" w:rsidRDefault="002C4F62" w:rsidP="002C4F62">
      <w:pPr>
        <w:rPr>
          <w:rFonts w:asciiTheme="minorHAnsi" w:hAnsiTheme="minorHAnsi"/>
          <w:sz w:val="22"/>
          <w:szCs w:val="22"/>
        </w:rPr>
      </w:pPr>
    </w:p>
    <w:p w14:paraId="578BB35C" w14:textId="77777777" w:rsidR="00E01977" w:rsidRDefault="00E01977" w:rsidP="002C4F62">
      <w:pPr>
        <w:rPr>
          <w:rFonts w:asciiTheme="minorHAnsi" w:hAnsiTheme="minorHAnsi"/>
          <w:b/>
          <w:sz w:val="22"/>
          <w:szCs w:val="22"/>
        </w:rPr>
      </w:pPr>
    </w:p>
    <w:p w14:paraId="571423C2" w14:textId="77777777" w:rsidR="00E01977" w:rsidRDefault="00E01977" w:rsidP="002C4F62">
      <w:pPr>
        <w:rPr>
          <w:rFonts w:asciiTheme="minorHAnsi" w:hAnsiTheme="minorHAnsi"/>
          <w:b/>
          <w:sz w:val="22"/>
          <w:szCs w:val="22"/>
        </w:rPr>
      </w:pPr>
    </w:p>
    <w:p w14:paraId="74FF367F" w14:textId="256CB979" w:rsidR="002C4F62" w:rsidRPr="00E01977" w:rsidRDefault="002C4F62" w:rsidP="002C4F62">
      <w:pPr>
        <w:rPr>
          <w:rFonts w:asciiTheme="minorHAnsi" w:hAnsiTheme="minorHAnsi"/>
          <w:b/>
          <w:sz w:val="22"/>
          <w:szCs w:val="22"/>
        </w:rPr>
      </w:pPr>
      <w:r>
        <w:rPr>
          <w:rFonts w:asciiTheme="minorHAnsi" w:hAnsiTheme="minorHAnsi"/>
          <w:b/>
          <w:sz w:val="22"/>
          <w:szCs w:val="22"/>
        </w:rPr>
        <w:t>Exams and assignments</w:t>
      </w:r>
    </w:p>
    <w:p w14:paraId="74FF3680" w14:textId="77777777" w:rsidR="002C4F62" w:rsidRPr="00FD4DAA" w:rsidRDefault="002C4F62" w:rsidP="002C4F62">
      <w:pPr>
        <w:numPr>
          <w:ilvl w:val="0"/>
          <w:numId w:val="2"/>
        </w:numPr>
        <w:tabs>
          <w:tab w:val="clear" w:pos="1080"/>
          <w:tab w:val="num" w:pos="720"/>
        </w:tabs>
        <w:ind w:left="720"/>
        <w:rPr>
          <w:rFonts w:asciiTheme="minorHAnsi" w:hAnsiTheme="minorHAnsi"/>
        </w:rPr>
      </w:pPr>
      <w:r w:rsidRPr="00FD4DAA">
        <w:rPr>
          <w:rFonts w:asciiTheme="minorHAnsi" w:hAnsiTheme="minorHAnsi"/>
        </w:rPr>
        <w:t xml:space="preserve">If you are absent for an exam, you are required to write the exam </w:t>
      </w:r>
      <w:r w:rsidRPr="00FD4DAA">
        <w:rPr>
          <w:rFonts w:asciiTheme="minorHAnsi" w:hAnsiTheme="minorHAnsi"/>
          <w:b/>
        </w:rPr>
        <w:t>upon your return</w:t>
      </w:r>
      <w:r w:rsidRPr="00FD4DAA">
        <w:rPr>
          <w:rFonts w:asciiTheme="minorHAnsi" w:hAnsiTheme="minorHAnsi"/>
        </w:rPr>
        <w:t xml:space="preserve"> at an agreed upon time and location.</w:t>
      </w:r>
    </w:p>
    <w:p w14:paraId="74FF3683" w14:textId="66767370" w:rsidR="00990FBC" w:rsidRPr="00E01977" w:rsidRDefault="002C4F62" w:rsidP="002C4F62">
      <w:pPr>
        <w:numPr>
          <w:ilvl w:val="0"/>
          <w:numId w:val="2"/>
        </w:numPr>
        <w:tabs>
          <w:tab w:val="clear" w:pos="1080"/>
          <w:tab w:val="num" w:pos="360"/>
          <w:tab w:val="num" w:pos="480"/>
        </w:tabs>
        <w:ind w:left="720"/>
        <w:rPr>
          <w:rFonts w:asciiTheme="minorHAnsi" w:hAnsiTheme="minorHAnsi"/>
        </w:rPr>
      </w:pPr>
      <w:r w:rsidRPr="00FD4DAA">
        <w:rPr>
          <w:rFonts w:asciiTheme="minorHAnsi" w:hAnsiTheme="minorHAnsi"/>
        </w:rPr>
        <w:t>Please be aware that everything counts.  All work assigned (assignments, quizzes, exams) may be used to determine your grade in this course.  Once an assignment or quiz is handed back to the students, any late assignments will not be accepted for the purpose of assessment.</w:t>
      </w:r>
    </w:p>
    <w:p w14:paraId="74FF3684" w14:textId="77777777" w:rsidR="002C4F62" w:rsidRPr="00C713BD" w:rsidRDefault="002C4F62" w:rsidP="002C4F62">
      <w:pPr>
        <w:rPr>
          <w:rFonts w:asciiTheme="minorHAnsi" w:hAnsiTheme="minorHAnsi"/>
          <w:b/>
          <w:sz w:val="22"/>
          <w:szCs w:val="22"/>
        </w:rPr>
      </w:pPr>
      <w:r w:rsidRPr="00C713BD">
        <w:rPr>
          <w:rFonts w:asciiTheme="minorHAnsi" w:hAnsiTheme="minorHAnsi"/>
          <w:b/>
          <w:sz w:val="22"/>
          <w:szCs w:val="22"/>
        </w:rPr>
        <w:t>Required Materials</w:t>
      </w:r>
    </w:p>
    <w:p w14:paraId="74FF3685" w14:textId="3CC87F91" w:rsidR="002C4F62" w:rsidRPr="00942D92" w:rsidRDefault="002C4F62" w:rsidP="002C4F62">
      <w:pPr>
        <w:rPr>
          <w:rFonts w:asciiTheme="minorHAnsi" w:hAnsiTheme="minorHAnsi"/>
          <w:sz w:val="22"/>
          <w:szCs w:val="22"/>
        </w:rPr>
      </w:pPr>
      <w:r>
        <w:rPr>
          <w:rFonts w:asciiTheme="minorHAnsi" w:hAnsiTheme="minorHAnsi"/>
          <w:sz w:val="22"/>
          <w:szCs w:val="22"/>
        </w:rPr>
        <w:t>Pre-Calculus 12 textbook</w:t>
      </w:r>
      <w:r w:rsidR="00942D92">
        <w:rPr>
          <w:rFonts w:asciiTheme="minorHAnsi" w:hAnsiTheme="minorHAnsi"/>
          <w:sz w:val="22"/>
          <w:szCs w:val="22"/>
        </w:rPr>
        <w:t xml:space="preserve"> &amp; workbook, a binder</w:t>
      </w:r>
      <w:r w:rsidRPr="00C713BD">
        <w:rPr>
          <w:rFonts w:asciiTheme="minorHAnsi" w:hAnsiTheme="minorHAnsi"/>
          <w:sz w:val="22"/>
          <w:szCs w:val="22"/>
        </w:rPr>
        <w:t xml:space="preserve">, a pencil, and a graphing calculator.  </w:t>
      </w:r>
      <w:r w:rsidRPr="00C713BD">
        <w:rPr>
          <w:rFonts w:asciiTheme="minorHAnsi" w:hAnsiTheme="minorHAnsi"/>
          <w:b/>
          <w:i/>
          <w:sz w:val="22"/>
          <w:szCs w:val="22"/>
        </w:rPr>
        <w:t>The Key</w:t>
      </w:r>
      <w:r w:rsidRPr="00C713BD">
        <w:rPr>
          <w:rFonts w:asciiTheme="minorHAnsi" w:hAnsiTheme="minorHAnsi"/>
          <w:sz w:val="22"/>
          <w:szCs w:val="22"/>
        </w:rPr>
        <w:t xml:space="preserve"> is a booklet that contains an ample amount of previous Diploma questions and solutions to help you prepare for the Diploma Exam. </w:t>
      </w:r>
      <w:r w:rsidR="00254F62">
        <w:rPr>
          <w:rFonts w:asciiTheme="minorHAnsi" w:hAnsiTheme="minorHAnsi"/>
          <w:sz w:val="22"/>
          <w:szCs w:val="22"/>
        </w:rPr>
        <w:t xml:space="preserve"> There are a</w:t>
      </w:r>
      <w:r w:rsidR="00942D92">
        <w:rPr>
          <w:rFonts w:asciiTheme="minorHAnsi" w:hAnsiTheme="minorHAnsi"/>
          <w:sz w:val="22"/>
          <w:szCs w:val="22"/>
        </w:rPr>
        <w:t xml:space="preserve">lso </w:t>
      </w:r>
      <w:proofErr w:type="gramStart"/>
      <w:r w:rsidR="00942D92">
        <w:rPr>
          <w:rFonts w:asciiTheme="minorHAnsi" w:hAnsiTheme="minorHAnsi"/>
          <w:sz w:val="22"/>
          <w:szCs w:val="22"/>
        </w:rPr>
        <w:t>a number of</w:t>
      </w:r>
      <w:proofErr w:type="gramEnd"/>
      <w:r w:rsidR="00942D92">
        <w:rPr>
          <w:rFonts w:asciiTheme="minorHAnsi" w:hAnsiTheme="minorHAnsi"/>
          <w:sz w:val="22"/>
          <w:szCs w:val="22"/>
        </w:rPr>
        <w:t xml:space="preserve"> useful websites that include video explanations</w:t>
      </w:r>
      <w:r w:rsidR="00E01977">
        <w:rPr>
          <w:rFonts w:asciiTheme="minorHAnsi" w:hAnsiTheme="minorHAnsi"/>
          <w:sz w:val="22"/>
          <w:szCs w:val="22"/>
        </w:rPr>
        <w:t xml:space="preserve"> available.</w:t>
      </w:r>
    </w:p>
    <w:p w14:paraId="74FF3687" w14:textId="3B628282" w:rsidR="002C4F62" w:rsidRPr="00E01977" w:rsidRDefault="002C4F62" w:rsidP="002C4F62">
      <w:r>
        <w:rPr>
          <w:noProof/>
        </w:rPr>
        <mc:AlternateContent>
          <mc:Choice Requires="wps">
            <w:drawing>
              <wp:anchor distT="0" distB="0" distL="114300" distR="114300" simplePos="0" relativeHeight="251673600" behindDoc="0" locked="0" layoutInCell="1" allowOverlap="1" wp14:anchorId="74FF36E5" wp14:editId="74FF36E6">
                <wp:simplePos x="0" y="0"/>
                <wp:positionH relativeFrom="column">
                  <wp:posOffset>5714</wp:posOffset>
                </wp:positionH>
                <wp:positionV relativeFrom="paragraph">
                  <wp:posOffset>127000</wp:posOffset>
                </wp:positionV>
                <wp:extent cx="6238875" cy="9525"/>
                <wp:effectExtent l="0" t="0" r="9525" b="28575"/>
                <wp:wrapNone/>
                <wp:docPr id="1" name="Straight Connector 1"/>
                <wp:cNvGraphicFramePr/>
                <a:graphic xmlns:a="http://schemas.openxmlformats.org/drawingml/2006/main">
                  <a:graphicData uri="http://schemas.microsoft.com/office/word/2010/wordprocessingShape">
                    <wps:wsp>
                      <wps:cNvCnPr/>
                      <wps:spPr>
                        <a:xfrm>
                          <a:off x="0" y="0"/>
                          <a:ext cx="62388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19688"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pt,10pt" to="491.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" strokecolor="black [3200]" strokeweight="1.5pt">
                <v:stroke joinstyle="miter"/>
              </v:line>
            </w:pict>
          </mc:Fallback>
        </mc:AlternateContent>
      </w:r>
    </w:p>
    <w:p w14:paraId="74FF3688" w14:textId="77777777" w:rsidR="002C4F62" w:rsidRPr="00E12A6F" w:rsidRDefault="002C4F62" w:rsidP="002C4F62">
      <w:pPr>
        <w:rPr>
          <w:rFonts w:asciiTheme="minorHAnsi" w:hAnsiTheme="minorHAnsi"/>
          <w:b/>
          <w:sz w:val="22"/>
          <w:szCs w:val="22"/>
        </w:rPr>
      </w:pPr>
      <w:r w:rsidRPr="00E12A6F">
        <w:rPr>
          <w:rFonts w:asciiTheme="minorHAnsi" w:hAnsiTheme="minorHAnsi"/>
          <w:b/>
          <w:sz w:val="22"/>
          <w:szCs w:val="22"/>
        </w:rPr>
        <w:t>Classroom Expectations</w:t>
      </w:r>
    </w:p>
    <w:p w14:paraId="74FF3689" w14:textId="77777777" w:rsidR="002C4F62" w:rsidRPr="00E12A6F" w:rsidRDefault="002C4F62" w:rsidP="002C4F62">
      <w:pPr>
        <w:rPr>
          <w:rFonts w:asciiTheme="minorHAnsi" w:hAnsiTheme="minorHAnsi"/>
        </w:rPr>
      </w:pPr>
    </w:p>
    <w:p w14:paraId="74FF368A" w14:textId="77777777" w:rsidR="002C4F62" w:rsidRPr="00BA3FCD" w:rsidRDefault="002C4F62" w:rsidP="00C45239">
      <w:pPr>
        <w:numPr>
          <w:ilvl w:val="0"/>
          <w:numId w:val="3"/>
        </w:numPr>
        <w:spacing w:line="276" w:lineRule="auto"/>
        <w:rPr>
          <w:rFonts w:asciiTheme="minorHAnsi" w:hAnsiTheme="minorHAnsi"/>
          <w:b/>
          <w:sz w:val="22"/>
          <w:szCs w:val="22"/>
        </w:rPr>
      </w:pPr>
      <w:r w:rsidRPr="00E12A6F">
        <w:rPr>
          <w:rFonts w:asciiTheme="minorHAnsi" w:hAnsiTheme="minorHAnsi"/>
          <w:b/>
          <w:sz w:val="22"/>
          <w:szCs w:val="22"/>
        </w:rPr>
        <w:t>Give your best effort every day; ask questions when you don’t understand.</w:t>
      </w:r>
      <w:r>
        <w:rPr>
          <w:rFonts w:asciiTheme="minorHAnsi" w:hAnsiTheme="minorHAnsi"/>
          <w:b/>
          <w:sz w:val="22"/>
          <w:szCs w:val="22"/>
        </w:rPr>
        <w:t xml:space="preserve"> DO NOT FALL BEHIND!</w:t>
      </w:r>
    </w:p>
    <w:p w14:paraId="74FF368B"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 xml:space="preserve">Attend class regularly.  </w:t>
      </w:r>
    </w:p>
    <w:p w14:paraId="74FF368C"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 xml:space="preserve">Conduct yourself in a </w:t>
      </w:r>
      <w:r w:rsidRPr="00E12A6F">
        <w:rPr>
          <w:rFonts w:asciiTheme="minorHAnsi" w:hAnsiTheme="minorHAnsi"/>
          <w:b/>
          <w:sz w:val="22"/>
          <w:szCs w:val="22"/>
        </w:rPr>
        <w:t>courteous</w:t>
      </w:r>
      <w:r w:rsidRPr="00E12A6F">
        <w:rPr>
          <w:rFonts w:asciiTheme="minorHAnsi" w:hAnsiTheme="minorHAnsi"/>
          <w:sz w:val="22"/>
          <w:szCs w:val="22"/>
        </w:rPr>
        <w:t xml:space="preserve">, </w:t>
      </w:r>
      <w:r w:rsidRPr="00E12A6F">
        <w:rPr>
          <w:rFonts w:asciiTheme="minorHAnsi" w:hAnsiTheme="minorHAnsi"/>
          <w:b/>
          <w:sz w:val="22"/>
          <w:szCs w:val="22"/>
        </w:rPr>
        <w:t>respectful</w:t>
      </w:r>
      <w:r w:rsidRPr="00E12A6F">
        <w:rPr>
          <w:rFonts w:asciiTheme="minorHAnsi" w:hAnsiTheme="minorHAnsi"/>
          <w:sz w:val="22"/>
          <w:szCs w:val="22"/>
        </w:rPr>
        <w:t xml:space="preserve"> manner and comply with all school rules listed in the online student agenda.</w:t>
      </w:r>
    </w:p>
    <w:p w14:paraId="74FF368D" w14:textId="77777777" w:rsidR="002C4F62" w:rsidRPr="00E12A6F" w:rsidRDefault="00D5456E" w:rsidP="00C45239">
      <w:pPr>
        <w:numPr>
          <w:ilvl w:val="0"/>
          <w:numId w:val="3"/>
        </w:numPr>
        <w:spacing w:line="276" w:lineRule="auto"/>
        <w:rPr>
          <w:rFonts w:asciiTheme="minorHAnsi" w:hAnsiTheme="minorHAnsi"/>
          <w:sz w:val="22"/>
          <w:szCs w:val="22"/>
        </w:rPr>
      </w:pPr>
      <w:r>
        <w:rPr>
          <w:rFonts w:asciiTheme="minorHAnsi" w:hAnsiTheme="minorHAnsi"/>
          <w:sz w:val="22"/>
          <w:szCs w:val="22"/>
        </w:rPr>
        <w:t>If you are late, get a late slip and enter the room in a respectful manner</w:t>
      </w:r>
      <w:r w:rsidR="002C4F62" w:rsidRPr="00E12A6F">
        <w:rPr>
          <w:rFonts w:asciiTheme="minorHAnsi" w:hAnsiTheme="minorHAnsi"/>
          <w:sz w:val="22"/>
          <w:szCs w:val="22"/>
        </w:rPr>
        <w:t>.</w:t>
      </w:r>
    </w:p>
    <w:p w14:paraId="74FF368E" w14:textId="77777777" w:rsidR="002C4F62" w:rsidRPr="00E12A6F" w:rsidRDefault="002C4F62" w:rsidP="00C45239">
      <w:pPr>
        <w:numPr>
          <w:ilvl w:val="0"/>
          <w:numId w:val="3"/>
        </w:numPr>
        <w:spacing w:line="276" w:lineRule="auto"/>
        <w:rPr>
          <w:rFonts w:asciiTheme="minorHAnsi" w:hAnsiTheme="minorHAnsi"/>
          <w:sz w:val="22"/>
          <w:szCs w:val="22"/>
        </w:rPr>
      </w:pPr>
      <w:r>
        <w:rPr>
          <w:rFonts w:asciiTheme="minorHAnsi" w:hAnsiTheme="minorHAnsi"/>
          <w:sz w:val="22"/>
          <w:szCs w:val="22"/>
        </w:rPr>
        <w:t xml:space="preserve">Use washrooms </w:t>
      </w:r>
      <w:r w:rsidRPr="00E12A6F">
        <w:rPr>
          <w:rFonts w:asciiTheme="minorHAnsi" w:hAnsiTheme="minorHAnsi"/>
          <w:sz w:val="22"/>
          <w:szCs w:val="22"/>
        </w:rPr>
        <w:t>before class begins</w:t>
      </w:r>
      <w:r>
        <w:rPr>
          <w:rFonts w:asciiTheme="minorHAnsi" w:hAnsiTheme="minorHAnsi"/>
          <w:sz w:val="22"/>
          <w:szCs w:val="22"/>
        </w:rPr>
        <w:t>.</w:t>
      </w:r>
    </w:p>
    <w:p w14:paraId="74FF368F"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 xml:space="preserve">Be sitting at your desk </w:t>
      </w:r>
      <w:r w:rsidRPr="00E12A6F">
        <w:rPr>
          <w:rFonts w:asciiTheme="minorHAnsi" w:hAnsiTheme="minorHAnsi"/>
          <w:sz w:val="22"/>
          <w:szCs w:val="22"/>
          <w:u w:val="single"/>
        </w:rPr>
        <w:t>when the bell rings</w:t>
      </w:r>
      <w:r w:rsidRPr="00E12A6F">
        <w:rPr>
          <w:rFonts w:asciiTheme="minorHAnsi" w:hAnsiTheme="minorHAnsi"/>
          <w:sz w:val="22"/>
          <w:szCs w:val="22"/>
        </w:rPr>
        <w:t>.</w:t>
      </w:r>
    </w:p>
    <w:p w14:paraId="74FF3690"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Bring your required materials to class every day.</w:t>
      </w:r>
    </w:p>
    <w:p w14:paraId="74FF3691" w14:textId="77777777" w:rsidR="002C4F62" w:rsidRPr="00E12A6F" w:rsidRDefault="002C4F62" w:rsidP="00C45239">
      <w:pPr>
        <w:numPr>
          <w:ilvl w:val="0"/>
          <w:numId w:val="3"/>
        </w:numPr>
        <w:spacing w:line="276" w:lineRule="auto"/>
        <w:rPr>
          <w:rFonts w:asciiTheme="minorHAnsi" w:hAnsiTheme="minorHAnsi"/>
          <w:sz w:val="22"/>
          <w:szCs w:val="22"/>
        </w:rPr>
      </w:pPr>
      <w:r>
        <w:rPr>
          <w:rFonts w:asciiTheme="minorHAnsi" w:hAnsiTheme="minorHAnsi"/>
          <w:sz w:val="22"/>
          <w:szCs w:val="22"/>
        </w:rPr>
        <w:t>Please refrain from consuming</w:t>
      </w:r>
      <w:r w:rsidRPr="00BA3FCD">
        <w:rPr>
          <w:rFonts w:asciiTheme="minorHAnsi" w:hAnsiTheme="minorHAnsi"/>
          <w:sz w:val="22"/>
          <w:szCs w:val="22"/>
        </w:rPr>
        <w:t xml:space="preserve"> any food or drink during</w:t>
      </w:r>
      <w:r>
        <w:rPr>
          <w:rFonts w:asciiTheme="minorHAnsi" w:hAnsiTheme="minorHAnsi"/>
          <w:sz w:val="22"/>
          <w:szCs w:val="22"/>
        </w:rPr>
        <w:t xml:space="preserve"> the entire</w:t>
      </w:r>
      <w:r w:rsidRPr="00BA3FCD">
        <w:rPr>
          <w:rFonts w:asciiTheme="minorHAnsi" w:hAnsiTheme="minorHAnsi"/>
          <w:sz w:val="22"/>
          <w:szCs w:val="22"/>
        </w:rPr>
        <w:t xml:space="preserve"> </w:t>
      </w:r>
      <w:r w:rsidRPr="00E12A6F">
        <w:rPr>
          <w:rFonts w:asciiTheme="minorHAnsi" w:hAnsiTheme="minorHAnsi"/>
          <w:sz w:val="22"/>
          <w:szCs w:val="22"/>
        </w:rPr>
        <w:t xml:space="preserve">class, </w:t>
      </w:r>
      <w:proofErr w:type="gramStart"/>
      <w:r w:rsidRPr="00E12A6F">
        <w:rPr>
          <w:rFonts w:asciiTheme="minorHAnsi" w:hAnsiTheme="minorHAnsi"/>
          <w:sz w:val="22"/>
          <w:szCs w:val="22"/>
        </w:rPr>
        <w:t>with the exception of</w:t>
      </w:r>
      <w:proofErr w:type="gramEnd"/>
      <w:r w:rsidRPr="00E12A6F">
        <w:rPr>
          <w:rFonts w:asciiTheme="minorHAnsi" w:hAnsiTheme="minorHAnsi"/>
          <w:sz w:val="22"/>
          <w:szCs w:val="22"/>
        </w:rPr>
        <w:t xml:space="preserve"> water.</w:t>
      </w:r>
      <w:r>
        <w:rPr>
          <w:rFonts w:asciiTheme="minorHAnsi" w:hAnsiTheme="minorHAnsi"/>
          <w:sz w:val="22"/>
          <w:szCs w:val="22"/>
        </w:rPr>
        <w:t xml:space="preserve">  </w:t>
      </w:r>
    </w:p>
    <w:p w14:paraId="004B9932" w14:textId="77777777" w:rsidR="00050BEE" w:rsidRPr="00050BEE" w:rsidRDefault="00050BEE" w:rsidP="00050BEE">
      <w:pPr>
        <w:numPr>
          <w:ilvl w:val="0"/>
          <w:numId w:val="3"/>
        </w:numPr>
        <w:spacing w:line="276" w:lineRule="auto"/>
        <w:rPr>
          <w:rFonts w:ascii="Calibri" w:hAnsi="Calibri"/>
          <w:sz w:val="22"/>
          <w:szCs w:val="22"/>
        </w:rPr>
      </w:pPr>
      <w:r w:rsidRPr="00050BEE">
        <w:rPr>
          <w:rFonts w:ascii="Calibri" w:hAnsi="Calibri"/>
          <w:sz w:val="22"/>
          <w:szCs w:val="22"/>
        </w:rPr>
        <w:t>Not use personal electronics (phones, music, games) unless directed to do so.  It is expected that your personal device will be left in your locker or in the red pouch during class.</w:t>
      </w:r>
    </w:p>
    <w:p w14:paraId="74FF3693" w14:textId="77777777" w:rsidR="002C4F62"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Review notes and class work every night and complete homework as</w:t>
      </w:r>
      <w:r>
        <w:rPr>
          <w:rFonts w:asciiTheme="minorHAnsi" w:hAnsiTheme="minorHAnsi"/>
          <w:sz w:val="22"/>
          <w:szCs w:val="22"/>
        </w:rPr>
        <w:t xml:space="preserve"> assigned.  </w:t>
      </w:r>
    </w:p>
    <w:p w14:paraId="74FF3694" w14:textId="77777777" w:rsidR="00C45239" w:rsidRPr="00C45239" w:rsidRDefault="00C45239" w:rsidP="00C45239">
      <w:pPr>
        <w:spacing w:line="276" w:lineRule="auto"/>
        <w:ind w:left="360"/>
        <w:rPr>
          <w:rFonts w:asciiTheme="minorHAnsi" w:hAnsiTheme="minorHAnsi"/>
          <w:b/>
          <w:sz w:val="22"/>
          <w:szCs w:val="22"/>
        </w:rPr>
      </w:pPr>
      <w:r>
        <w:rPr>
          <w:rFonts w:asciiTheme="minorHAnsi" w:hAnsiTheme="minorHAnsi"/>
          <w:b/>
          <w:sz w:val="22"/>
          <w:szCs w:val="22"/>
        </w:rPr>
        <w:t>DO NOT PRACTICE UNTIL YOU GET IT RIGHT.  PRACTICE UNTIL YOU DON’T GET IT WRONG.</w:t>
      </w:r>
    </w:p>
    <w:p w14:paraId="74FF3695"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 xml:space="preserve">Preparation to leave the classroom at the </w:t>
      </w:r>
      <w:r w:rsidRPr="00E12A6F">
        <w:rPr>
          <w:rFonts w:asciiTheme="minorHAnsi" w:hAnsiTheme="minorHAnsi"/>
          <w:sz w:val="22"/>
          <w:szCs w:val="22"/>
          <w:u w:val="single"/>
        </w:rPr>
        <w:t>end</w:t>
      </w:r>
      <w:r w:rsidRPr="00E12A6F">
        <w:rPr>
          <w:rFonts w:asciiTheme="minorHAnsi" w:hAnsiTheme="minorHAnsi"/>
          <w:sz w:val="22"/>
          <w:szCs w:val="22"/>
        </w:rPr>
        <w:t xml:space="preserve"> of the period includes ensuring that your wor</w:t>
      </w:r>
      <w:r w:rsidR="000F3991">
        <w:rPr>
          <w:rFonts w:asciiTheme="minorHAnsi" w:hAnsiTheme="minorHAnsi"/>
          <w:sz w:val="22"/>
          <w:szCs w:val="22"/>
        </w:rPr>
        <w:t xml:space="preserve">k area is neat. </w:t>
      </w:r>
    </w:p>
    <w:p w14:paraId="74FF3696" w14:textId="77777777" w:rsidR="00B9591A" w:rsidRDefault="00B9591A"/>
    <w:p w14:paraId="74FF3697" w14:textId="77777777" w:rsidR="002C4F62" w:rsidRDefault="002C4F62"/>
    <w:p w14:paraId="74FF3698" w14:textId="77777777" w:rsidR="002C4F62" w:rsidRDefault="002C4F62"/>
    <w:p w14:paraId="74FF3699" w14:textId="77777777" w:rsidR="002C4F62" w:rsidRDefault="002C4F62"/>
    <w:p w14:paraId="74FF369A" w14:textId="77777777" w:rsidR="002C4F62" w:rsidRDefault="002C4F62"/>
    <w:p w14:paraId="74FF369B" w14:textId="77777777" w:rsidR="002C4F62" w:rsidRDefault="002C4F62"/>
    <w:p w14:paraId="74FF369C" w14:textId="77777777" w:rsidR="00677E91" w:rsidRPr="00677E91" w:rsidRDefault="00677E91" w:rsidP="00677E91">
      <w:pPr>
        <w:jc w:val="center"/>
        <w:rPr>
          <w:rFonts w:ascii="Arial" w:hAnsi="Arial" w:cs="Arial"/>
        </w:rPr>
      </w:pPr>
    </w:p>
    <w:p w14:paraId="74FF369D" w14:textId="77777777" w:rsidR="00EC0124" w:rsidRDefault="00942D92">
      <w:r>
        <w:rPr>
          <w:noProof/>
        </w:rPr>
        <w:drawing>
          <wp:inline distT="0" distB="0" distL="0" distR="0" wp14:anchorId="74FF36E7" wp14:editId="74FF36E8">
            <wp:extent cx="6233224" cy="5143500"/>
            <wp:effectExtent l="0" t="0" r="0"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6873" cy="5146511"/>
                    </a:xfrm>
                    <a:prstGeom prst="rect">
                      <a:avLst/>
                    </a:prstGeom>
                  </pic:spPr>
                </pic:pic>
              </a:graphicData>
            </a:graphic>
          </wp:inline>
        </w:drawing>
      </w:r>
    </w:p>
    <w:p w14:paraId="74FF369E" w14:textId="77777777" w:rsidR="00EC0124" w:rsidRDefault="00EC0124"/>
    <w:p w14:paraId="74FF369F" w14:textId="77777777" w:rsidR="00EC0124" w:rsidRDefault="00EC0124"/>
    <w:p w14:paraId="74FF36A0" w14:textId="77777777" w:rsidR="00942D92" w:rsidRDefault="00942D92"/>
    <w:p w14:paraId="74FF36A1" w14:textId="77777777" w:rsidR="00520C27" w:rsidRDefault="00520C27"/>
    <w:p w14:paraId="74FF36A2" w14:textId="77777777" w:rsidR="00520C27" w:rsidRDefault="00EC0124">
      <w:r>
        <w:t>Period for sine and cosine:  360</w:t>
      </w:r>
      <w:r>
        <w:rPr>
          <w:vertAlign w:val="superscript"/>
        </w:rPr>
        <w:t>o</w:t>
      </w:r>
      <w:r>
        <w:t xml:space="preserve"> or 2π</w:t>
      </w:r>
    </w:p>
    <w:p w14:paraId="74FF36A3" w14:textId="77777777" w:rsidR="00EC0124" w:rsidRDefault="00EC0124"/>
    <w:p w14:paraId="74FF36A4" w14:textId="77777777" w:rsidR="00EC0124" w:rsidRPr="00EC0124" w:rsidRDefault="00EC0124">
      <w:r>
        <w:t>Period for tangent:  180</w:t>
      </w:r>
      <w:r>
        <w:rPr>
          <w:vertAlign w:val="superscript"/>
        </w:rPr>
        <w:t>o</w:t>
      </w:r>
      <w:r>
        <w:t xml:space="preserve"> or π</w:t>
      </w:r>
    </w:p>
    <w:p w14:paraId="74FF36A5" w14:textId="77777777" w:rsidR="00520C27" w:rsidRDefault="00520C27"/>
    <w:p w14:paraId="74FF36A6" w14:textId="77777777" w:rsidR="00E83FB7" w:rsidRDefault="00E83FB7"/>
    <w:p w14:paraId="74FF36A7" w14:textId="77777777" w:rsidR="00520C27" w:rsidRDefault="00E83FB7">
      <w:r>
        <w:t>In an equation:</w:t>
      </w:r>
    </w:p>
    <w:p w14:paraId="74FF36A8" w14:textId="77777777" w:rsidR="00E83FB7" w:rsidRPr="00B75646" w:rsidRDefault="00E83FB7" w:rsidP="00E83FB7">
      <w:r w:rsidRPr="00B75646">
        <w:t xml:space="preserve">period = </w:t>
      </w:r>
      <w:r w:rsidRPr="00B75646">
        <w:rPr>
          <w:position w:val="-32"/>
        </w:rPr>
        <w:object w:dxaOrig="560" w:dyaOrig="700" w14:anchorId="74FF3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5.25pt" o:ole="" fillcolor="window">
            <v:imagedata r:id="rId11" o:title=""/>
          </v:shape>
          <o:OLEObject Type="Embed" ProgID="Equation.DSMT4" ShapeID="_x0000_i1025" DrawAspect="Content" ObjectID="_1641719176" r:id="rId12"/>
        </w:object>
      </w:r>
      <w:r w:rsidRPr="00B75646">
        <w:t xml:space="preserve">  (for degrees)</w:t>
      </w:r>
      <w:r w:rsidRPr="00B75646">
        <w:tab/>
        <w:t xml:space="preserve">period = </w:t>
      </w:r>
      <w:r w:rsidRPr="00B75646">
        <w:rPr>
          <w:position w:val="-32"/>
        </w:rPr>
        <w:object w:dxaOrig="380" w:dyaOrig="700" w14:anchorId="74FF36EA">
          <v:shape id="_x0000_i1026" type="#_x0000_t75" style="width:18.75pt;height:35.25pt" o:ole="" fillcolor="window">
            <v:imagedata r:id="rId13" o:title=""/>
          </v:shape>
          <o:OLEObject Type="Embed" ProgID="Equation.DSMT4" ShapeID="_x0000_i1026" DrawAspect="Content" ObjectID="_1641719177" r:id="rId14"/>
        </w:object>
      </w:r>
      <w:r w:rsidRPr="00B75646">
        <w:t xml:space="preserve">  (for radians</w:t>
      </w:r>
      <w:r>
        <w:t>)</w:t>
      </w:r>
    </w:p>
    <w:p w14:paraId="74FF36A9" w14:textId="77777777" w:rsidR="00030A4E" w:rsidRDefault="00030A4E"/>
    <w:p w14:paraId="74FF36AA" w14:textId="77777777" w:rsidR="00030A4E" w:rsidRDefault="00030A4E"/>
    <w:p w14:paraId="74FF36AB" w14:textId="77777777" w:rsidR="00030A4E" w:rsidRDefault="00030A4E"/>
    <w:p w14:paraId="74FF36AC" w14:textId="77777777" w:rsidR="00030A4E" w:rsidRDefault="00030A4E"/>
    <w:p w14:paraId="74FF36AD" w14:textId="77777777" w:rsidR="00455FC5" w:rsidRDefault="00455FC5"/>
    <w:p w14:paraId="74FF36AE" w14:textId="77777777" w:rsidR="00030A4E" w:rsidRDefault="00030A4E"/>
    <w:p w14:paraId="74FF36AF" w14:textId="77777777" w:rsidR="005F039E" w:rsidRDefault="005F039E"/>
    <w:p w14:paraId="74FF36B0" w14:textId="77777777" w:rsidR="005F039E" w:rsidRDefault="005F039E"/>
    <w:p w14:paraId="74FF36B1" w14:textId="77777777" w:rsidR="005F039E" w:rsidRDefault="005F039E"/>
    <w:p w14:paraId="74FF36B2" w14:textId="77777777" w:rsidR="005F039E" w:rsidRDefault="005F039E"/>
    <w:p w14:paraId="74FF36B3" w14:textId="77777777" w:rsidR="00501080" w:rsidRDefault="00501080"/>
    <w:p w14:paraId="74FF36B4" w14:textId="77777777" w:rsidR="00030A4E" w:rsidRDefault="00030A4E"/>
    <w:p w14:paraId="74FF36B5" w14:textId="77777777" w:rsidR="008A37A8" w:rsidRPr="008A37A8" w:rsidRDefault="008A37A8" w:rsidP="008A37A8">
      <w:pPr>
        <w:autoSpaceDE w:val="0"/>
        <w:autoSpaceDN w:val="0"/>
        <w:adjustRightInd w:val="0"/>
        <w:jc w:val="center"/>
        <w:rPr>
          <w:rFonts w:ascii="Arial" w:eastAsiaTheme="minorHAnsi" w:hAnsi="Arial" w:cs="Arial"/>
          <w:b/>
          <w:bCs/>
          <w:color w:val="000000"/>
          <w:sz w:val="32"/>
          <w:szCs w:val="32"/>
          <w:u w:val="single"/>
        </w:rPr>
      </w:pPr>
      <w:r w:rsidRPr="008A37A8">
        <w:rPr>
          <w:rFonts w:ascii="Arial" w:eastAsiaTheme="minorHAnsi" w:hAnsi="Arial" w:cs="Arial"/>
          <w:b/>
          <w:bCs/>
          <w:color w:val="000000"/>
          <w:sz w:val="32"/>
          <w:szCs w:val="32"/>
          <w:u w:val="single"/>
        </w:rPr>
        <w:t>Transformations of Trigonometric Functions</w:t>
      </w:r>
    </w:p>
    <w:p w14:paraId="74FF36B6" w14:textId="77777777" w:rsidR="008A37A8" w:rsidRDefault="008A37A8" w:rsidP="008A37A8">
      <w:pPr>
        <w:autoSpaceDE w:val="0"/>
        <w:autoSpaceDN w:val="0"/>
        <w:adjustRightInd w:val="0"/>
        <w:rPr>
          <w:rFonts w:ascii="System" w:eastAsiaTheme="minorHAnsi" w:hAnsi="System" w:cs="System"/>
          <w:b/>
          <w:bCs/>
          <w:sz w:val="20"/>
          <w:szCs w:val="20"/>
        </w:rPr>
      </w:pPr>
    </w:p>
    <w:p w14:paraId="74FF36B7" w14:textId="77777777" w:rsidR="008A37A8" w:rsidRPr="008A37A8" w:rsidRDefault="008A37A8" w:rsidP="008A37A8">
      <w:pPr>
        <w:autoSpaceDE w:val="0"/>
        <w:autoSpaceDN w:val="0"/>
        <w:adjustRightInd w:val="0"/>
        <w:jc w:val="center"/>
        <w:rPr>
          <w:rFonts w:ascii="Arial" w:eastAsiaTheme="minorHAnsi" w:hAnsi="Arial" w:cs="Arial"/>
          <w:color w:val="FF0000"/>
          <w:sz w:val="40"/>
          <w:szCs w:val="40"/>
        </w:rPr>
      </w:pPr>
      <w:r>
        <w:rPr>
          <w:rFonts w:ascii="Arial" w:eastAsiaTheme="minorHAnsi" w:hAnsi="Arial" w:cs="Arial"/>
          <w:b/>
          <w:bCs/>
          <w:noProof/>
          <w:color w:val="000000"/>
          <w:sz w:val="40"/>
          <w:szCs w:val="40"/>
        </w:rPr>
        <mc:AlternateContent>
          <mc:Choice Requires="wps">
            <w:drawing>
              <wp:anchor distT="0" distB="0" distL="114300" distR="114300" simplePos="0" relativeHeight="251668480" behindDoc="0" locked="0" layoutInCell="1" allowOverlap="1" wp14:anchorId="74FF36EB" wp14:editId="74FF36EC">
                <wp:simplePos x="0" y="0"/>
                <wp:positionH relativeFrom="column">
                  <wp:posOffset>1485900</wp:posOffset>
                </wp:positionH>
                <wp:positionV relativeFrom="paragraph">
                  <wp:posOffset>241300</wp:posOffset>
                </wp:positionV>
                <wp:extent cx="933450" cy="285751"/>
                <wp:effectExtent l="0" t="57150" r="0" b="19050"/>
                <wp:wrapNone/>
                <wp:docPr id="6" name="Straight Arrow Connector 6"/>
                <wp:cNvGraphicFramePr/>
                <a:graphic xmlns:a="http://schemas.openxmlformats.org/drawingml/2006/main">
                  <a:graphicData uri="http://schemas.microsoft.com/office/word/2010/wordprocessingShape">
                    <wps:wsp>
                      <wps:cNvCnPr/>
                      <wps:spPr>
                        <a:xfrm flipV="1">
                          <a:off x="0" y="0"/>
                          <a:ext cx="933450" cy="2857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6666EC" id="_x0000_t32" coordsize="21600,21600" o:spt="32" o:oned="t" path="m,l21600,21600e" filled="f">
                <v:path arrowok="t" fillok="f" o:connecttype="none"/>
                <o:lock v:ext="edit" shapetype="t"/>
              </v:shapetype>
              <v:shape id="Straight Arrow Connector 6" o:spid="_x0000_s1026" type="#_x0000_t32" style="position:absolute;margin-left:117pt;margin-top:19pt;width:73.5pt;height:2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" strokecolor="black [3200]" strokeweight=".5pt">
                <v:stroke endarrow="open" joinstyle="miter"/>
              </v:shape>
            </w:pict>
          </mc:Fallback>
        </mc:AlternateContent>
      </w:r>
      <w:r>
        <w:rPr>
          <w:rFonts w:ascii="Arial" w:eastAsiaTheme="minorHAnsi" w:hAnsi="Arial" w:cs="Arial"/>
          <w:b/>
          <w:bCs/>
          <w:noProof/>
          <w:color w:val="000000"/>
          <w:sz w:val="40"/>
          <w:szCs w:val="40"/>
        </w:rPr>
        <mc:AlternateContent>
          <mc:Choice Requires="wps">
            <w:drawing>
              <wp:anchor distT="0" distB="0" distL="114300" distR="114300" simplePos="0" relativeHeight="251671552" behindDoc="0" locked="0" layoutInCell="1" allowOverlap="1" wp14:anchorId="74FF36ED" wp14:editId="74FF36EE">
                <wp:simplePos x="0" y="0"/>
                <wp:positionH relativeFrom="column">
                  <wp:posOffset>4352925</wp:posOffset>
                </wp:positionH>
                <wp:positionV relativeFrom="paragraph">
                  <wp:posOffset>241300</wp:posOffset>
                </wp:positionV>
                <wp:extent cx="1066800" cy="323850"/>
                <wp:effectExtent l="38100" t="57150" r="19050"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106680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1B1813" id="Straight Arrow Connector 9" o:spid="_x0000_s1026" type="#_x0000_t32" style="position:absolute;margin-left:342.75pt;margin-top:19pt;width:84pt;height:25.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" strokecolor="black [3200]" strokeweight=".5pt">
                <v:stroke endarrow="open" joinstyle="miter"/>
              </v:shape>
            </w:pict>
          </mc:Fallback>
        </mc:AlternateContent>
      </w:r>
      <w:r>
        <w:rPr>
          <w:rFonts w:ascii="Arial" w:eastAsiaTheme="minorHAnsi" w:hAnsi="Arial" w:cs="Arial"/>
          <w:b/>
          <w:bCs/>
          <w:noProof/>
          <w:color w:val="000000"/>
          <w:sz w:val="40"/>
          <w:szCs w:val="40"/>
        </w:rPr>
        <mc:AlternateContent>
          <mc:Choice Requires="wps">
            <w:drawing>
              <wp:anchor distT="0" distB="0" distL="114300" distR="114300" simplePos="0" relativeHeight="251670528" behindDoc="0" locked="0" layoutInCell="1" allowOverlap="1" wp14:anchorId="74FF36EF" wp14:editId="74FF36F0">
                <wp:simplePos x="0" y="0"/>
                <wp:positionH relativeFrom="column">
                  <wp:posOffset>3648075</wp:posOffset>
                </wp:positionH>
                <wp:positionV relativeFrom="paragraph">
                  <wp:posOffset>269875</wp:posOffset>
                </wp:positionV>
                <wp:extent cx="0" cy="295275"/>
                <wp:effectExtent l="95250" t="38100" r="57150" b="9525"/>
                <wp:wrapNone/>
                <wp:docPr id="8" name="Straight Arrow Connector 8"/>
                <wp:cNvGraphicFramePr/>
                <a:graphic xmlns:a="http://schemas.openxmlformats.org/drawingml/2006/main">
                  <a:graphicData uri="http://schemas.microsoft.com/office/word/2010/wordprocessingShape">
                    <wps:wsp>
                      <wps:cNvCnPr/>
                      <wps:spPr>
                        <a:xfrm flipV="1">
                          <a:off x="0" y="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F616A3" id="Straight Arrow Connector 8" o:spid="_x0000_s1026" type="#_x0000_t32" style="position:absolute;margin-left:287.25pt;margin-top:21.25pt;width:0;height:23.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" strokecolor="black [3200]" strokeweight=".5pt">
                <v:stroke endarrow="open" joinstyle="miter"/>
              </v:shape>
            </w:pict>
          </mc:Fallback>
        </mc:AlternateContent>
      </w:r>
      <w:r>
        <w:rPr>
          <w:rFonts w:ascii="Arial" w:eastAsiaTheme="minorHAnsi" w:hAnsi="Arial" w:cs="Arial"/>
          <w:b/>
          <w:bCs/>
          <w:noProof/>
          <w:color w:val="000000"/>
          <w:sz w:val="40"/>
          <w:szCs w:val="40"/>
        </w:rPr>
        <mc:AlternateContent>
          <mc:Choice Requires="wps">
            <w:drawing>
              <wp:anchor distT="0" distB="0" distL="114300" distR="114300" simplePos="0" relativeHeight="251669504" behindDoc="0" locked="0" layoutInCell="1" allowOverlap="1" wp14:anchorId="74FF36F1" wp14:editId="74FF36F2">
                <wp:simplePos x="0" y="0"/>
                <wp:positionH relativeFrom="column">
                  <wp:posOffset>3076575</wp:posOffset>
                </wp:positionH>
                <wp:positionV relativeFrom="paragraph">
                  <wp:posOffset>269875</wp:posOffset>
                </wp:positionV>
                <wp:extent cx="0" cy="276225"/>
                <wp:effectExtent l="95250" t="38100" r="57150" b="9525"/>
                <wp:wrapNone/>
                <wp:docPr id="7" name="Straight Arrow Connector 7"/>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55D448" id="Straight Arrow Connector 7" o:spid="_x0000_s1026" type="#_x0000_t32" style="position:absolute;margin-left:242.25pt;margin-top:21.25pt;width:0;height:21.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" strokecolor="black [3200]" strokeweight=".5pt">
                <v:stroke endarrow="open" joinstyle="miter"/>
              </v:shape>
            </w:pict>
          </mc:Fallback>
        </mc:AlternateContent>
      </w:r>
      <w:r w:rsidRPr="008A37A8">
        <w:rPr>
          <w:rFonts w:ascii="Arial" w:eastAsiaTheme="minorHAnsi" w:hAnsi="Arial" w:cs="Arial"/>
          <w:b/>
          <w:bCs/>
          <w:color w:val="000000"/>
          <w:sz w:val="40"/>
          <w:szCs w:val="40"/>
        </w:rPr>
        <w:t xml:space="preserve">y = </w:t>
      </w:r>
      <w:proofErr w:type="spellStart"/>
      <w:proofErr w:type="gramStart"/>
      <w:r w:rsidRPr="008A37A8">
        <w:rPr>
          <w:rFonts w:ascii="Arial" w:eastAsiaTheme="minorHAnsi" w:hAnsi="Arial" w:cs="Arial"/>
          <w:color w:val="FF0000"/>
          <w:sz w:val="40"/>
          <w:szCs w:val="40"/>
        </w:rPr>
        <w:t>a</w:t>
      </w:r>
      <w:r w:rsidRPr="008A37A8">
        <w:rPr>
          <w:rFonts w:ascii="Arial" w:eastAsiaTheme="minorHAnsi" w:hAnsi="Arial" w:cs="Arial"/>
          <w:color w:val="000000"/>
          <w:sz w:val="40"/>
          <w:szCs w:val="40"/>
        </w:rPr>
        <w:t>sin</w:t>
      </w:r>
      <w:proofErr w:type="spellEnd"/>
      <w:r w:rsidRPr="008A37A8">
        <w:rPr>
          <w:rFonts w:ascii="Arial" w:eastAsiaTheme="minorHAnsi" w:hAnsi="Arial" w:cs="Arial"/>
          <w:color w:val="000000"/>
          <w:sz w:val="40"/>
          <w:szCs w:val="40"/>
        </w:rPr>
        <w:t>[</w:t>
      </w:r>
      <w:proofErr w:type="gramEnd"/>
      <w:r w:rsidRPr="008A37A8">
        <w:rPr>
          <w:rFonts w:ascii="Arial" w:eastAsiaTheme="minorHAnsi" w:hAnsi="Arial" w:cs="Arial"/>
          <w:color w:val="FF0000"/>
          <w:sz w:val="40"/>
          <w:szCs w:val="40"/>
        </w:rPr>
        <w:t>b</w:t>
      </w:r>
      <w:r w:rsidRPr="008A37A8">
        <w:rPr>
          <w:rFonts w:ascii="Arial" w:eastAsiaTheme="minorHAnsi" w:hAnsi="Arial" w:cs="Arial"/>
          <w:color w:val="000000"/>
          <w:sz w:val="40"/>
          <w:szCs w:val="40"/>
        </w:rPr>
        <w:t xml:space="preserve">(x - </w:t>
      </w:r>
      <w:r w:rsidRPr="008A37A8">
        <w:rPr>
          <w:rFonts w:ascii="Arial" w:eastAsiaTheme="minorHAnsi" w:hAnsi="Arial" w:cs="Arial"/>
          <w:color w:val="FF0000"/>
          <w:sz w:val="40"/>
          <w:szCs w:val="40"/>
        </w:rPr>
        <w:t>c</w:t>
      </w:r>
      <w:r w:rsidRPr="008A37A8">
        <w:rPr>
          <w:rFonts w:ascii="Arial" w:eastAsiaTheme="minorHAnsi" w:hAnsi="Arial" w:cs="Arial"/>
          <w:color w:val="000000"/>
          <w:sz w:val="40"/>
          <w:szCs w:val="40"/>
        </w:rPr>
        <w:t xml:space="preserve">)] + </w:t>
      </w:r>
      <w:r w:rsidRPr="008A37A8">
        <w:rPr>
          <w:rFonts w:ascii="Arial" w:eastAsiaTheme="minorHAnsi" w:hAnsi="Arial" w:cs="Arial"/>
          <w:color w:val="FF0000"/>
          <w:sz w:val="40"/>
          <w:szCs w:val="40"/>
        </w:rPr>
        <w:t>d</w:t>
      </w:r>
    </w:p>
    <w:p w14:paraId="74FF36B8" w14:textId="77777777" w:rsidR="008A37A8" w:rsidRDefault="008A37A8" w:rsidP="008A37A8">
      <w:pPr>
        <w:autoSpaceDE w:val="0"/>
        <w:autoSpaceDN w:val="0"/>
        <w:adjustRightInd w:val="0"/>
        <w:jc w:val="center"/>
        <w:rPr>
          <w:rFonts w:ascii="System" w:eastAsiaTheme="minorHAnsi" w:hAnsi="System" w:cs="System"/>
          <w:b/>
          <w:bCs/>
          <w:sz w:val="20"/>
          <w:szCs w:val="20"/>
        </w:rPr>
      </w:pPr>
    </w:p>
    <w:p w14:paraId="74FF36B9" w14:textId="77777777" w:rsidR="008A37A8" w:rsidRDefault="008A37A8" w:rsidP="008A37A8">
      <w:pPr>
        <w:autoSpaceDE w:val="0"/>
        <w:autoSpaceDN w:val="0"/>
        <w:adjustRightInd w:val="0"/>
        <w:rPr>
          <w:rFonts w:ascii="System" w:eastAsiaTheme="minorHAnsi" w:hAnsi="System" w:cs="System"/>
          <w:b/>
          <w:bCs/>
          <w:sz w:val="20"/>
          <w:szCs w:val="20"/>
        </w:rPr>
      </w:pPr>
      <w:r>
        <w:rPr>
          <w:noProof/>
        </w:rPr>
        <mc:AlternateContent>
          <mc:Choice Requires="wps">
            <w:drawing>
              <wp:anchor distT="0" distB="0" distL="114300" distR="114300" simplePos="0" relativeHeight="251665408" behindDoc="0" locked="0" layoutInCell="1" allowOverlap="1" wp14:anchorId="74FF36F3" wp14:editId="74FF36F4">
                <wp:simplePos x="0" y="0"/>
                <wp:positionH relativeFrom="column">
                  <wp:posOffset>3457575</wp:posOffset>
                </wp:positionH>
                <wp:positionV relativeFrom="paragraph">
                  <wp:posOffset>127000</wp:posOffset>
                </wp:positionV>
                <wp:extent cx="1457325" cy="1403985"/>
                <wp:effectExtent l="0" t="0" r="2857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3985"/>
                        </a:xfrm>
                        <a:prstGeom prst="rect">
                          <a:avLst/>
                        </a:prstGeom>
                        <a:solidFill>
                          <a:srgbClr val="FFFFFF"/>
                        </a:solidFill>
                        <a:ln w="9525">
                          <a:solidFill>
                            <a:srgbClr val="000000"/>
                          </a:solidFill>
                          <a:miter lim="800000"/>
                          <a:headEnd/>
                          <a:tailEnd/>
                        </a:ln>
                      </wps:spPr>
                      <wps:txbx>
                        <w:txbxContent>
                          <w:p w14:paraId="74FF370C" w14:textId="77777777" w:rsidR="005F039E" w:rsidRPr="008A37A8" w:rsidRDefault="005F039E" w:rsidP="008A37A8">
                            <w:pPr>
                              <w:rPr>
                                <w:b/>
                                <w:bCs/>
                              </w:rPr>
                            </w:pPr>
                            <w:r w:rsidRPr="008A37A8">
                              <w:rPr>
                                <w:b/>
                                <w:bCs/>
                              </w:rPr>
                              <w:t xml:space="preserve">horizontal </w:t>
                            </w:r>
                          </w:p>
                          <w:p w14:paraId="74FF370D" w14:textId="77777777" w:rsidR="005F039E" w:rsidRPr="008A37A8" w:rsidRDefault="005F039E" w:rsidP="008A37A8">
                            <w:pPr>
                              <w:rPr>
                                <w:b/>
                                <w:bCs/>
                              </w:rPr>
                            </w:pPr>
                            <w:r w:rsidRPr="008A37A8">
                              <w:rPr>
                                <w:b/>
                                <w:bCs/>
                              </w:rPr>
                              <w:t>translation</w:t>
                            </w:r>
                          </w:p>
                          <w:p w14:paraId="74FF370E" w14:textId="77777777" w:rsidR="005F039E" w:rsidRPr="008A37A8" w:rsidRDefault="005F039E" w:rsidP="008A37A8">
                            <w:r w:rsidRPr="008A37A8">
                              <w:t>(Phase shift)</w:t>
                            </w:r>
                          </w:p>
                          <w:p w14:paraId="74FF370F" w14:textId="77777777" w:rsidR="005F039E" w:rsidRPr="008A37A8" w:rsidRDefault="005F039E" w:rsidP="008A37A8">
                            <w:pPr>
                              <w:rPr>
                                <w:b/>
                                <w:bCs/>
                              </w:rPr>
                            </w:pPr>
                          </w:p>
                          <w:p w14:paraId="74FF3710" w14:textId="77777777" w:rsidR="005F039E" w:rsidRPr="008A37A8" w:rsidRDefault="005F039E" w:rsidP="008A37A8">
                            <w:r w:rsidRPr="008A37A8">
                              <w:t>-just like before</w:t>
                            </w:r>
                          </w:p>
                          <w:p w14:paraId="74FF3711" w14:textId="77777777" w:rsidR="005F039E" w:rsidRDefault="005F03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F36F3" id="_x0000_t202" coordsize="21600,21600" o:spt="202" path="m,l,21600r21600,l21600,xe">
                <v:stroke joinstyle="miter"/>
                <v:path gradientshapeok="t" o:connecttype="rect"/>
              </v:shapetype>
              <v:shape id="Text Box 2" o:spid="_x0000_s1026" type="#_x0000_t202" style="position:absolute;margin-left:272.25pt;margin-top:10pt;width:114.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">
                <v:textbox style="mso-fit-shape-to-text:t">
                  <w:txbxContent>
                    <w:p w14:paraId="74FF370C" w14:textId="77777777" w:rsidR="005F039E" w:rsidRPr="008A37A8" w:rsidRDefault="005F039E" w:rsidP="008A37A8">
                      <w:pPr>
                        <w:rPr>
                          <w:b/>
                          <w:bCs/>
                        </w:rPr>
                      </w:pPr>
                      <w:r w:rsidRPr="008A37A8">
                        <w:rPr>
                          <w:b/>
                          <w:bCs/>
                        </w:rPr>
                        <w:t xml:space="preserve">horizontal </w:t>
                      </w:r>
                    </w:p>
                    <w:p w14:paraId="74FF370D" w14:textId="77777777" w:rsidR="005F039E" w:rsidRPr="008A37A8" w:rsidRDefault="005F039E" w:rsidP="008A37A8">
                      <w:pPr>
                        <w:rPr>
                          <w:b/>
                          <w:bCs/>
                        </w:rPr>
                      </w:pPr>
                      <w:r w:rsidRPr="008A37A8">
                        <w:rPr>
                          <w:b/>
                          <w:bCs/>
                        </w:rPr>
                        <w:t>translation</w:t>
                      </w:r>
                    </w:p>
                    <w:p w14:paraId="74FF370E" w14:textId="77777777" w:rsidR="005F039E" w:rsidRPr="008A37A8" w:rsidRDefault="005F039E" w:rsidP="008A37A8">
                      <w:r w:rsidRPr="008A37A8">
                        <w:t>(Phase shift)</w:t>
                      </w:r>
                    </w:p>
                    <w:p w14:paraId="74FF370F" w14:textId="77777777" w:rsidR="005F039E" w:rsidRPr="008A37A8" w:rsidRDefault="005F039E" w:rsidP="008A37A8">
                      <w:pPr>
                        <w:rPr>
                          <w:b/>
                          <w:bCs/>
                        </w:rPr>
                      </w:pPr>
                    </w:p>
                    <w:p w14:paraId="74FF3710" w14:textId="77777777" w:rsidR="005F039E" w:rsidRPr="008A37A8" w:rsidRDefault="005F039E" w:rsidP="008A37A8">
                      <w:r w:rsidRPr="008A37A8">
                        <w:t>-just like before</w:t>
                      </w:r>
                    </w:p>
                    <w:p w14:paraId="74FF3711" w14:textId="77777777" w:rsidR="005F039E" w:rsidRDefault="005F039E"/>
                  </w:txbxContent>
                </v:textbox>
              </v:shape>
            </w:pict>
          </mc:Fallback>
        </mc:AlternateContent>
      </w:r>
      <w:r w:rsidRPr="008A37A8">
        <w:rPr>
          <w:rFonts w:ascii="System" w:eastAsiaTheme="minorHAnsi" w:hAnsi="System" w:cs="System"/>
          <w:b/>
          <w:bCs/>
          <w:noProof/>
          <w:sz w:val="20"/>
          <w:szCs w:val="20"/>
        </w:rPr>
        <mc:AlternateContent>
          <mc:Choice Requires="wps">
            <w:drawing>
              <wp:anchor distT="0" distB="0" distL="114300" distR="114300" simplePos="0" relativeHeight="251667456" behindDoc="0" locked="0" layoutInCell="1" allowOverlap="1" wp14:anchorId="74FF36F5" wp14:editId="74FF36F6">
                <wp:simplePos x="0" y="0"/>
                <wp:positionH relativeFrom="column">
                  <wp:posOffset>5143500</wp:posOffset>
                </wp:positionH>
                <wp:positionV relativeFrom="paragraph">
                  <wp:posOffset>136525</wp:posOffset>
                </wp:positionV>
                <wp:extent cx="1352550" cy="1403985"/>
                <wp:effectExtent l="0" t="0" r="1905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3985"/>
                        </a:xfrm>
                        <a:prstGeom prst="rect">
                          <a:avLst/>
                        </a:prstGeom>
                        <a:solidFill>
                          <a:srgbClr val="FFFFFF"/>
                        </a:solidFill>
                        <a:ln w="9525">
                          <a:solidFill>
                            <a:srgbClr val="000000"/>
                          </a:solidFill>
                          <a:miter lim="800000"/>
                          <a:headEnd/>
                          <a:tailEnd/>
                        </a:ln>
                      </wps:spPr>
                      <wps:txbx>
                        <w:txbxContent>
                          <w:p w14:paraId="74FF3712" w14:textId="77777777" w:rsidR="005F039E" w:rsidRPr="008A37A8" w:rsidRDefault="005F039E" w:rsidP="008A37A8">
                            <w:pPr>
                              <w:rPr>
                                <w:b/>
                                <w:bCs/>
                              </w:rPr>
                            </w:pPr>
                            <w:r w:rsidRPr="008A37A8">
                              <w:rPr>
                                <w:b/>
                                <w:bCs/>
                              </w:rPr>
                              <w:t>vertical</w:t>
                            </w:r>
                          </w:p>
                          <w:p w14:paraId="74FF3713" w14:textId="77777777" w:rsidR="005F039E" w:rsidRPr="008A37A8" w:rsidRDefault="005F039E" w:rsidP="008A37A8">
                            <w:pPr>
                              <w:rPr>
                                <w:b/>
                                <w:bCs/>
                              </w:rPr>
                            </w:pPr>
                            <w:r w:rsidRPr="008A37A8">
                              <w:rPr>
                                <w:b/>
                                <w:bCs/>
                              </w:rPr>
                              <w:t>translation</w:t>
                            </w:r>
                          </w:p>
                          <w:p w14:paraId="74FF3714" w14:textId="77777777" w:rsidR="005F039E" w:rsidRPr="008A37A8" w:rsidRDefault="005F039E" w:rsidP="008A37A8">
                            <w:r w:rsidRPr="008A37A8">
                              <w:t>(Vertical</w:t>
                            </w:r>
                          </w:p>
                          <w:p w14:paraId="74FF3715" w14:textId="77777777" w:rsidR="005F039E" w:rsidRPr="008A37A8" w:rsidRDefault="005F039E" w:rsidP="008A37A8">
                            <w:r w:rsidRPr="008A37A8">
                              <w:t>displacement)</w:t>
                            </w:r>
                          </w:p>
                          <w:p w14:paraId="74FF3716" w14:textId="77777777" w:rsidR="005F039E" w:rsidRPr="008A37A8" w:rsidRDefault="005F039E" w:rsidP="008A37A8">
                            <w:pPr>
                              <w:rPr>
                                <w:b/>
                                <w:bCs/>
                              </w:rPr>
                            </w:pPr>
                          </w:p>
                          <w:p w14:paraId="74FF3717" w14:textId="77777777" w:rsidR="005F039E" w:rsidRPr="008A37A8" w:rsidRDefault="005F039E" w:rsidP="008A37A8">
                            <w:r w:rsidRPr="008A37A8">
                              <w:t>-just like before, PLUS, it cuts the graph in half horizontally...good to know!</w:t>
                            </w:r>
                          </w:p>
                          <w:p w14:paraId="74FF3718" w14:textId="77777777" w:rsidR="005F039E" w:rsidRDefault="005F03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F36F5" id="_x0000_s1027" type="#_x0000_t202" style="position:absolute;margin-left:405pt;margin-top:10.75pt;width:106.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">
                <v:textbox style="mso-fit-shape-to-text:t">
                  <w:txbxContent>
                    <w:p w14:paraId="74FF3712" w14:textId="77777777" w:rsidR="005F039E" w:rsidRPr="008A37A8" w:rsidRDefault="005F039E" w:rsidP="008A37A8">
                      <w:pPr>
                        <w:rPr>
                          <w:b/>
                          <w:bCs/>
                        </w:rPr>
                      </w:pPr>
                      <w:r w:rsidRPr="008A37A8">
                        <w:rPr>
                          <w:b/>
                          <w:bCs/>
                        </w:rPr>
                        <w:t>vertical</w:t>
                      </w:r>
                    </w:p>
                    <w:p w14:paraId="74FF3713" w14:textId="77777777" w:rsidR="005F039E" w:rsidRPr="008A37A8" w:rsidRDefault="005F039E" w:rsidP="008A37A8">
                      <w:pPr>
                        <w:rPr>
                          <w:b/>
                          <w:bCs/>
                        </w:rPr>
                      </w:pPr>
                      <w:r w:rsidRPr="008A37A8">
                        <w:rPr>
                          <w:b/>
                          <w:bCs/>
                        </w:rPr>
                        <w:t>translation</w:t>
                      </w:r>
                    </w:p>
                    <w:p w14:paraId="74FF3714" w14:textId="77777777" w:rsidR="005F039E" w:rsidRPr="008A37A8" w:rsidRDefault="005F039E" w:rsidP="008A37A8">
                      <w:r w:rsidRPr="008A37A8">
                        <w:t>(Vertical</w:t>
                      </w:r>
                    </w:p>
                    <w:p w14:paraId="74FF3715" w14:textId="77777777" w:rsidR="005F039E" w:rsidRPr="008A37A8" w:rsidRDefault="005F039E" w:rsidP="008A37A8">
                      <w:r w:rsidRPr="008A37A8">
                        <w:t>displacement)</w:t>
                      </w:r>
                    </w:p>
                    <w:p w14:paraId="74FF3716" w14:textId="77777777" w:rsidR="005F039E" w:rsidRPr="008A37A8" w:rsidRDefault="005F039E" w:rsidP="008A37A8">
                      <w:pPr>
                        <w:rPr>
                          <w:b/>
                          <w:bCs/>
                        </w:rPr>
                      </w:pPr>
                    </w:p>
                    <w:p w14:paraId="74FF3717" w14:textId="77777777" w:rsidR="005F039E" w:rsidRPr="008A37A8" w:rsidRDefault="005F039E" w:rsidP="008A37A8">
                      <w:r w:rsidRPr="008A37A8">
                        <w:t>-just like before, PLUS, it cuts the graph in half horizontally...good to know!</w:t>
                      </w:r>
                    </w:p>
                    <w:p w14:paraId="74FF3718" w14:textId="77777777" w:rsidR="005F039E" w:rsidRDefault="005F039E"/>
                  </w:txbxContent>
                </v:textbox>
              </v:shape>
            </w:pict>
          </mc:Fallback>
        </mc:AlternateContent>
      </w:r>
      <w:r w:rsidRPr="008A37A8">
        <w:rPr>
          <w:rFonts w:ascii="System" w:eastAsiaTheme="minorHAnsi" w:hAnsi="System" w:cs="System"/>
          <w:b/>
          <w:bCs/>
          <w:noProof/>
          <w:sz w:val="20"/>
          <w:szCs w:val="20"/>
        </w:rPr>
        <mc:AlternateContent>
          <mc:Choice Requires="wps">
            <w:drawing>
              <wp:anchor distT="0" distB="0" distL="114300" distR="114300" simplePos="0" relativeHeight="251663360" behindDoc="0" locked="0" layoutInCell="1" allowOverlap="1" wp14:anchorId="74FF36F7" wp14:editId="74FF36F8">
                <wp:simplePos x="0" y="0"/>
                <wp:positionH relativeFrom="column">
                  <wp:posOffset>1895475</wp:posOffset>
                </wp:positionH>
                <wp:positionV relativeFrom="paragraph">
                  <wp:posOffset>107950</wp:posOffset>
                </wp:positionV>
                <wp:extent cx="1362075" cy="2161540"/>
                <wp:effectExtent l="0" t="0" r="2857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161540"/>
                        </a:xfrm>
                        <a:prstGeom prst="rect">
                          <a:avLst/>
                        </a:prstGeom>
                        <a:solidFill>
                          <a:srgbClr val="FFFFFF"/>
                        </a:solidFill>
                        <a:ln w="9525">
                          <a:solidFill>
                            <a:srgbClr val="000000"/>
                          </a:solidFill>
                          <a:miter lim="800000"/>
                          <a:headEnd/>
                          <a:tailEnd/>
                        </a:ln>
                      </wps:spPr>
                      <wps:txbx>
                        <w:txbxContent>
                          <w:p w14:paraId="74FF3719" w14:textId="77777777" w:rsidR="005F039E" w:rsidRPr="008A37A8" w:rsidRDefault="005F039E" w:rsidP="008A37A8">
                            <w:pPr>
                              <w:rPr>
                                <w:b/>
                                <w:bCs/>
                              </w:rPr>
                            </w:pPr>
                            <w:r w:rsidRPr="008A37A8">
                              <w:rPr>
                                <w:b/>
                                <w:bCs/>
                              </w:rPr>
                              <w:t>horizontal stretch</w:t>
                            </w:r>
                          </w:p>
                          <w:p w14:paraId="74FF371A" w14:textId="77777777" w:rsidR="005F039E" w:rsidRPr="008A37A8" w:rsidRDefault="005F039E" w:rsidP="008A37A8">
                            <w:r w:rsidRPr="008A37A8">
                              <w:t>by a factor of 1/b</w:t>
                            </w:r>
                          </w:p>
                          <w:p w14:paraId="74FF371B" w14:textId="77777777" w:rsidR="005F039E" w:rsidRPr="008A37A8" w:rsidRDefault="005F039E" w:rsidP="008A37A8">
                            <w:pPr>
                              <w:rPr>
                                <w:b/>
                                <w:bCs/>
                              </w:rPr>
                            </w:pPr>
                          </w:p>
                          <w:p w14:paraId="74FF371C" w14:textId="77777777" w:rsidR="005F039E" w:rsidRPr="008A37A8" w:rsidRDefault="005F039E" w:rsidP="008A37A8">
                            <w:r w:rsidRPr="008A37A8">
                              <w:t xml:space="preserve">value of </w:t>
                            </w:r>
                            <w:r w:rsidRPr="008A37A8">
                              <w:rPr>
                                <w:b/>
                                <w:bCs/>
                              </w:rPr>
                              <w:t>b</w:t>
                            </w:r>
                            <w:r w:rsidRPr="008A37A8">
                              <w:t xml:space="preserve"> HELPS</w:t>
                            </w:r>
                          </w:p>
                          <w:p w14:paraId="74FF371D" w14:textId="77777777" w:rsidR="005F039E" w:rsidRPr="008A37A8" w:rsidRDefault="005F039E" w:rsidP="008A37A8">
                            <w:pPr>
                              <w:rPr>
                                <w:b/>
                                <w:bCs/>
                              </w:rPr>
                            </w:pPr>
                            <w:r w:rsidRPr="008A37A8">
                              <w:t xml:space="preserve">you find the </w:t>
                            </w:r>
                            <w:r w:rsidRPr="008A37A8">
                              <w:rPr>
                                <w:b/>
                                <w:bCs/>
                              </w:rPr>
                              <w:t>period</w:t>
                            </w:r>
                          </w:p>
                          <w:p w14:paraId="74FF371E" w14:textId="77777777" w:rsidR="005F039E" w:rsidRPr="008A37A8" w:rsidRDefault="005F039E" w:rsidP="008A37A8">
                            <w:pPr>
                              <w:rPr>
                                <w:b/>
                                <w:bCs/>
                              </w:rPr>
                            </w:pPr>
                          </w:p>
                          <w:p w14:paraId="74FF371F" w14:textId="77777777" w:rsidR="005F039E" w:rsidRPr="008A37A8" w:rsidRDefault="005F039E" w:rsidP="008A37A8">
                            <w:pPr>
                              <w:rPr>
                                <w:b/>
                                <w:bCs/>
                              </w:rPr>
                            </w:pPr>
                          </w:p>
                          <w:p w14:paraId="74FF3720" w14:textId="77777777" w:rsidR="005F039E" w:rsidRPr="008A37A8" w:rsidRDefault="005F039E" w:rsidP="008A37A8">
                            <w:pPr>
                              <w:rPr>
                                <w:b/>
                                <w:bCs/>
                              </w:rPr>
                            </w:pPr>
                          </w:p>
                          <w:p w14:paraId="74FF3721" w14:textId="77777777" w:rsidR="005F039E" w:rsidRPr="008A37A8" w:rsidRDefault="005F039E" w:rsidP="008A37A8">
                            <w:pPr>
                              <w:rPr>
                                <w:b/>
                                <w:bCs/>
                              </w:rPr>
                            </w:pPr>
                            <w:r w:rsidRPr="008A37A8">
                              <w:rPr>
                                <w:b/>
                                <w:bCs/>
                              </w:rPr>
                              <w:t>('b' is NOT the</w:t>
                            </w:r>
                          </w:p>
                          <w:p w14:paraId="74FF3722" w14:textId="77777777" w:rsidR="005F039E" w:rsidRPr="008A37A8" w:rsidRDefault="005F039E" w:rsidP="008A37A8">
                            <w:pPr>
                              <w:rPr>
                                <w:b/>
                                <w:bCs/>
                              </w:rPr>
                            </w:pPr>
                            <w:r w:rsidRPr="008A37A8">
                              <w:rPr>
                                <w:b/>
                                <w:bCs/>
                              </w:rPr>
                              <w:t>period!!!!!!)</w:t>
                            </w:r>
                          </w:p>
                          <w:p w14:paraId="74FF3723" w14:textId="77777777" w:rsidR="005F039E" w:rsidRPr="008A37A8" w:rsidRDefault="005F039E" w:rsidP="008A37A8">
                            <w:pPr>
                              <w:rPr>
                                <w:b/>
                                <w:bCs/>
                              </w:rPr>
                            </w:pPr>
                          </w:p>
                          <w:p w14:paraId="74FF3724" w14:textId="77777777" w:rsidR="005F039E" w:rsidRPr="008A37A8" w:rsidRDefault="005F039E" w:rsidP="008A37A8">
                            <w:pPr>
                              <w:rPr>
                                <w:b/>
                                <w:bCs/>
                              </w:rPr>
                            </w:pPr>
                          </w:p>
                          <w:p w14:paraId="74FF3725" w14:textId="77777777" w:rsidR="005F039E" w:rsidRPr="008A37A8" w:rsidRDefault="005F039E" w:rsidP="008A37A8">
                            <w:pPr>
                              <w:rPr>
                                <w:b/>
                                <w:bCs/>
                              </w:rPr>
                            </w:pPr>
                          </w:p>
                          <w:p w14:paraId="74FF3726" w14:textId="77777777" w:rsidR="005F039E" w:rsidRPr="008A37A8" w:rsidRDefault="005F039E" w:rsidP="008A37A8">
                            <w:pPr>
                              <w:rPr>
                                <w:b/>
                                <w:bCs/>
                              </w:rPr>
                            </w:pPr>
                          </w:p>
                          <w:p w14:paraId="74FF3727" w14:textId="77777777" w:rsidR="005F039E" w:rsidRDefault="005F03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F36F7" id="_x0000_s1028" type="#_x0000_t202" style="position:absolute;margin-left:149.25pt;margin-top:8.5pt;width:107.25pt;height:17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">
                <v:textbox>
                  <w:txbxContent>
                    <w:p w14:paraId="74FF3719" w14:textId="77777777" w:rsidR="005F039E" w:rsidRPr="008A37A8" w:rsidRDefault="005F039E" w:rsidP="008A37A8">
                      <w:pPr>
                        <w:rPr>
                          <w:b/>
                          <w:bCs/>
                        </w:rPr>
                      </w:pPr>
                      <w:r w:rsidRPr="008A37A8">
                        <w:rPr>
                          <w:b/>
                          <w:bCs/>
                        </w:rPr>
                        <w:t>horizontal stretch</w:t>
                      </w:r>
                    </w:p>
                    <w:p w14:paraId="74FF371A" w14:textId="77777777" w:rsidR="005F039E" w:rsidRPr="008A37A8" w:rsidRDefault="005F039E" w:rsidP="008A37A8">
                      <w:r w:rsidRPr="008A37A8">
                        <w:t>by a factor of 1/b</w:t>
                      </w:r>
                    </w:p>
                    <w:p w14:paraId="74FF371B" w14:textId="77777777" w:rsidR="005F039E" w:rsidRPr="008A37A8" w:rsidRDefault="005F039E" w:rsidP="008A37A8">
                      <w:pPr>
                        <w:rPr>
                          <w:b/>
                          <w:bCs/>
                        </w:rPr>
                      </w:pPr>
                    </w:p>
                    <w:p w14:paraId="74FF371C" w14:textId="77777777" w:rsidR="005F039E" w:rsidRPr="008A37A8" w:rsidRDefault="005F039E" w:rsidP="008A37A8">
                      <w:r w:rsidRPr="008A37A8">
                        <w:t xml:space="preserve">value of </w:t>
                      </w:r>
                      <w:r w:rsidRPr="008A37A8">
                        <w:rPr>
                          <w:b/>
                          <w:bCs/>
                        </w:rPr>
                        <w:t>b</w:t>
                      </w:r>
                      <w:r w:rsidRPr="008A37A8">
                        <w:t xml:space="preserve"> HELPS</w:t>
                      </w:r>
                    </w:p>
                    <w:p w14:paraId="74FF371D" w14:textId="77777777" w:rsidR="005F039E" w:rsidRPr="008A37A8" w:rsidRDefault="005F039E" w:rsidP="008A37A8">
                      <w:pPr>
                        <w:rPr>
                          <w:b/>
                          <w:bCs/>
                        </w:rPr>
                      </w:pPr>
                      <w:r w:rsidRPr="008A37A8">
                        <w:t xml:space="preserve">you find the </w:t>
                      </w:r>
                      <w:r w:rsidRPr="008A37A8">
                        <w:rPr>
                          <w:b/>
                          <w:bCs/>
                        </w:rPr>
                        <w:t>period</w:t>
                      </w:r>
                    </w:p>
                    <w:p w14:paraId="74FF371E" w14:textId="77777777" w:rsidR="005F039E" w:rsidRPr="008A37A8" w:rsidRDefault="005F039E" w:rsidP="008A37A8">
                      <w:pPr>
                        <w:rPr>
                          <w:b/>
                          <w:bCs/>
                        </w:rPr>
                      </w:pPr>
                    </w:p>
                    <w:p w14:paraId="74FF371F" w14:textId="77777777" w:rsidR="005F039E" w:rsidRPr="008A37A8" w:rsidRDefault="005F039E" w:rsidP="008A37A8">
                      <w:pPr>
                        <w:rPr>
                          <w:b/>
                          <w:bCs/>
                        </w:rPr>
                      </w:pPr>
                    </w:p>
                    <w:p w14:paraId="74FF3720" w14:textId="77777777" w:rsidR="005F039E" w:rsidRPr="008A37A8" w:rsidRDefault="005F039E" w:rsidP="008A37A8">
                      <w:pPr>
                        <w:rPr>
                          <w:b/>
                          <w:bCs/>
                        </w:rPr>
                      </w:pPr>
                    </w:p>
                    <w:p w14:paraId="74FF3721" w14:textId="77777777" w:rsidR="005F039E" w:rsidRPr="008A37A8" w:rsidRDefault="005F039E" w:rsidP="008A37A8">
                      <w:pPr>
                        <w:rPr>
                          <w:b/>
                          <w:bCs/>
                        </w:rPr>
                      </w:pPr>
                      <w:r w:rsidRPr="008A37A8">
                        <w:rPr>
                          <w:b/>
                          <w:bCs/>
                        </w:rPr>
                        <w:t>('b' is NOT the</w:t>
                      </w:r>
                    </w:p>
                    <w:p w14:paraId="74FF3722" w14:textId="77777777" w:rsidR="005F039E" w:rsidRPr="008A37A8" w:rsidRDefault="005F039E" w:rsidP="008A37A8">
                      <w:pPr>
                        <w:rPr>
                          <w:b/>
                          <w:bCs/>
                        </w:rPr>
                      </w:pPr>
                      <w:r w:rsidRPr="008A37A8">
                        <w:rPr>
                          <w:b/>
                          <w:bCs/>
                        </w:rPr>
                        <w:t>period!!!!!!)</w:t>
                      </w:r>
                    </w:p>
                    <w:p w14:paraId="74FF3723" w14:textId="77777777" w:rsidR="005F039E" w:rsidRPr="008A37A8" w:rsidRDefault="005F039E" w:rsidP="008A37A8">
                      <w:pPr>
                        <w:rPr>
                          <w:b/>
                          <w:bCs/>
                        </w:rPr>
                      </w:pPr>
                    </w:p>
                    <w:p w14:paraId="74FF3724" w14:textId="77777777" w:rsidR="005F039E" w:rsidRPr="008A37A8" w:rsidRDefault="005F039E" w:rsidP="008A37A8">
                      <w:pPr>
                        <w:rPr>
                          <w:b/>
                          <w:bCs/>
                        </w:rPr>
                      </w:pPr>
                    </w:p>
                    <w:p w14:paraId="74FF3725" w14:textId="77777777" w:rsidR="005F039E" w:rsidRPr="008A37A8" w:rsidRDefault="005F039E" w:rsidP="008A37A8">
                      <w:pPr>
                        <w:rPr>
                          <w:b/>
                          <w:bCs/>
                        </w:rPr>
                      </w:pPr>
                    </w:p>
                    <w:p w14:paraId="74FF3726" w14:textId="77777777" w:rsidR="005F039E" w:rsidRPr="008A37A8" w:rsidRDefault="005F039E" w:rsidP="008A37A8">
                      <w:pPr>
                        <w:rPr>
                          <w:b/>
                          <w:bCs/>
                        </w:rPr>
                      </w:pPr>
                    </w:p>
                    <w:p w14:paraId="74FF3727" w14:textId="77777777" w:rsidR="005F039E" w:rsidRDefault="005F039E"/>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4FF36F9" wp14:editId="74FF36FA">
                <wp:simplePos x="0" y="0"/>
                <wp:positionH relativeFrom="column">
                  <wp:posOffset>-95250</wp:posOffset>
                </wp:positionH>
                <wp:positionV relativeFrom="paragraph">
                  <wp:posOffset>88900</wp:posOffset>
                </wp:positionV>
                <wp:extent cx="177165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3985"/>
                        </a:xfrm>
                        <a:prstGeom prst="rect">
                          <a:avLst/>
                        </a:prstGeom>
                        <a:solidFill>
                          <a:srgbClr val="FFFFFF"/>
                        </a:solidFill>
                        <a:ln w="9525">
                          <a:solidFill>
                            <a:srgbClr val="000000"/>
                          </a:solidFill>
                          <a:miter lim="800000"/>
                          <a:headEnd/>
                          <a:tailEnd/>
                        </a:ln>
                      </wps:spPr>
                      <wps:txbx>
                        <w:txbxContent>
                          <w:p w14:paraId="74FF3728" w14:textId="77777777" w:rsidR="005F039E" w:rsidRPr="008A37A8" w:rsidRDefault="005F039E" w:rsidP="008A37A8">
                            <w:pPr>
                              <w:rPr>
                                <w:b/>
                                <w:bCs/>
                              </w:rPr>
                            </w:pPr>
                            <w:r w:rsidRPr="008A37A8">
                              <w:rPr>
                                <w:b/>
                                <w:bCs/>
                              </w:rPr>
                              <w:t xml:space="preserve">amplitude </w:t>
                            </w:r>
                            <w:r>
                              <w:rPr>
                                <w:b/>
                                <w:bCs/>
                              </w:rPr>
                              <w:tab/>
                            </w:r>
                            <w:r>
                              <w:rPr>
                                <w:b/>
                                <w:bCs/>
                              </w:rPr>
                              <w:tab/>
                            </w:r>
                            <w:r>
                              <w:rPr>
                                <w:b/>
                                <w:bCs/>
                              </w:rPr>
                              <w:tab/>
                            </w:r>
                            <w:r>
                              <w:rPr>
                                <w:b/>
                                <w:bCs/>
                              </w:rPr>
                              <w:tab/>
                            </w:r>
                          </w:p>
                          <w:p w14:paraId="74FF3729" w14:textId="77777777" w:rsidR="005F039E" w:rsidRPr="008A37A8" w:rsidRDefault="005F039E" w:rsidP="008A37A8">
                            <w:r w:rsidRPr="008A37A8">
                              <w:t>(vertical stretch by a</w:t>
                            </w:r>
                          </w:p>
                          <w:p w14:paraId="74FF372A" w14:textId="77777777" w:rsidR="005F039E" w:rsidRPr="008A37A8" w:rsidRDefault="005F039E" w:rsidP="008A37A8">
                            <w:r w:rsidRPr="008A37A8">
                              <w:t>factor of 'a')</w:t>
                            </w:r>
                          </w:p>
                          <w:p w14:paraId="74FF372B" w14:textId="77777777" w:rsidR="005F039E" w:rsidRPr="008A37A8" w:rsidRDefault="005F039E" w:rsidP="008A37A8">
                            <w:pPr>
                              <w:rPr>
                                <w:b/>
                                <w:bCs/>
                              </w:rPr>
                            </w:pPr>
                          </w:p>
                          <w:p w14:paraId="74FF372C" w14:textId="77777777" w:rsidR="005F039E" w:rsidRPr="008A37A8" w:rsidRDefault="005F039E" w:rsidP="008A37A8">
                            <w:pPr>
                              <w:rPr>
                                <w:u w:val="single"/>
                              </w:rPr>
                            </w:pPr>
                            <w:r w:rsidRPr="008A37A8">
                              <w:t xml:space="preserve">Amplitude = </w:t>
                            </w:r>
                            <w:r w:rsidRPr="008A37A8">
                              <w:rPr>
                                <w:u w:val="single"/>
                              </w:rPr>
                              <w:t>max - min</w:t>
                            </w:r>
                          </w:p>
                          <w:p w14:paraId="74FF372D" w14:textId="77777777" w:rsidR="005F039E" w:rsidRPr="008A37A8" w:rsidRDefault="005F039E" w:rsidP="008A37A8">
                            <w:r w:rsidRPr="008A37A8">
                              <w:t xml:space="preserve">                         2</w:t>
                            </w:r>
                          </w:p>
                          <w:p w14:paraId="74FF372E" w14:textId="77777777" w:rsidR="005F039E" w:rsidRPr="008A37A8" w:rsidRDefault="005F039E" w:rsidP="008A37A8">
                            <w:r w:rsidRPr="008A37A8">
                              <w:t>Think: distance away</w:t>
                            </w:r>
                          </w:p>
                          <w:p w14:paraId="74FF372F" w14:textId="77777777" w:rsidR="005F039E" w:rsidRPr="008A37A8" w:rsidRDefault="005F039E" w:rsidP="008A37A8">
                            <w:r w:rsidRPr="008A37A8">
                              <w:t>from '</w:t>
                            </w:r>
                            <w:r w:rsidRPr="008A37A8">
                              <w:t xml:space="preserve">centre line', which </w:t>
                            </w:r>
                          </w:p>
                          <w:p w14:paraId="74FF3730" w14:textId="77777777" w:rsidR="005F039E" w:rsidRDefault="005F039E" w:rsidP="008A37A8">
                            <w:pPr>
                              <w:rPr>
                                <w:b/>
                                <w:bCs/>
                              </w:rPr>
                            </w:pPr>
                            <w:r w:rsidRPr="008A37A8">
                              <w:t xml:space="preserve">is the </w:t>
                            </w:r>
                            <w:r w:rsidRPr="008A37A8">
                              <w:rPr>
                                <w:b/>
                                <w:bCs/>
                              </w:rPr>
                              <w:t>value of 'd'</w:t>
                            </w:r>
                          </w:p>
                          <w:p w14:paraId="74FF3731" w14:textId="77777777" w:rsidR="005F039E" w:rsidRDefault="005F039E" w:rsidP="008A37A8">
                            <w:pPr>
                              <w:rPr>
                                <w:b/>
                                <w:bCs/>
                              </w:rPr>
                            </w:pPr>
                          </w:p>
                          <w:p w14:paraId="74FF3732" w14:textId="77777777" w:rsidR="005F039E" w:rsidRPr="008A37A8" w:rsidRDefault="005F039E" w:rsidP="008A37A8">
                            <w:pPr>
                              <w:rPr>
                                <w:b/>
                                <w:bCs/>
                              </w:rPr>
                            </w:pPr>
                            <w:r>
                              <w:rPr>
                                <w:b/>
                                <w:bCs/>
                              </w:rPr>
                              <w:t>**Reflection:  -a, +a</w:t>
                            </w:r>
                          </w:p>
                          <w:p w14:paraId="74FF3733" w14:textId="77777777" w:rsidR="005F039E" w:rsidRDefault="005F03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F36F9" id="_x0000_s1029" type="#_x0000_t202" style="position:absolute;margin-left:-7.5pt;margin-top:7pt;width:13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">
                <v:textbox style="mso-fit-shape-to-text:t">
                  <w:txbxContent>
                    <w:p w14:paraId="74FF3728" w14:textId="77777777" w:rsidR="005F039E" w:rsidRPr="008A37A8" w:rsidRDefault="005F039E" w:rsidP="008A37A8">
                      <w:pPr>
                        <w:rPr>
                          <w:b/>
                          <w:bCs/>
                        </w:rPr>
                      </w:pPr>
                      <w:r w:rsidRPr="008A37A8">
                        <w:rPr>
                          <w:b/>
                          <w:bCs/>
                        </w:rPr>
                        <w:t xml:space="preserve">amplitude </w:t>
                      </w:r>
                      <w:r>
                        <w:rPr>
                          <w:b/>
                          <w:bCs/>
                        </w:rPr>
                        <w:tab/>
                      </w:r>
                      <w:r>
                        <w:rPr>
                          <w:b/>
                          <w:bCs/>
                        </w:rPr>
                        <w:tab/>
                      </w:r>
                      <w:r>
                        <w:rPr>
                          <w:b/>
                          <w:bCs/>
                        </w:rPr>
                        <w:tab/>
                      </w:r>
                      <w:r>
                        <w:rPr>
                          <w:b/>
                          <w:bCs/>
                        </w:rPr>
                        <w:tab/>
                      </w:r>
                    </w:p>
                    <w:p w14:paraId="74FF3729" w14:textId="77777777" w:rsidR="005F039E" w:rsidRPr="008A37A8" w:rsidRDefault="005F039E" w:rsidP="008A37A8">
                      <w:r w:rsidRPr="008A37A8">
                        <w:t>(vertical stretch by a</w:t>
                      </w:r>
                    </w:p>
                    <w:p w14:paraId="74FF372A" w14:textId="77777777" w:rsidR="005F039E" w:rsidRPr="008A37A8" w:rsidRDefault="005F039E" w:rsidP="008A37A8">
                      <w:r w:rsidRPr="008A37A8">
                        <w:t>factor of 'a')</w:t>
                      </w:r>
                    </w:p>
                    <w:p w14:paraId="74FF372B" w14:textId="77777777" w:rsidR="005F039E" w:rsidRPr="008A37A8" w:rsidRDefault="005F039E" w:rsidP="008A37A8">
                      <w:pPr>
                        <w:rPr>
                          <w:b/>
                          <w:bCs/>
                        </w:rPr>
                      </w:pPr>
                    </w:p>
                    <w:p w14:paraId="74FF372C" w14:textId="77777777" w:rsidR="005F039E" w:rsidRPr="008A37A8" w:rsidRDefault="005F039E" w:rsidP="008A37A8">
                      <w:pPr>
                        <w:rPr>
                          <w:u w:val="single"/>
                        </w:rPr>
                      </w:pPr>
                      <w:r w:rsidRPr="008A37A8">
                        <w:t xml:space="preserve">Amplitude = </w:t>
                      </w:r>
                      <w:r w:rsidRPr="008A37A8">
                        <w:rPr>
                          <w:u w:val="single"/>
                        </w:rPr>
                        <w:t>max - min</w:t>
                      </w:r>
                    </w:p>
                    <w:p w14:paraId="74FF372D" w14:textId="77777777" w:rsidR="005F039E" w:rsidRPr="008A37A8" w:rsidRDefault="005F039E" w:rsidP="008A37A8">
                      <w:r w:rsidRPr="008A37A8">
                        <w:t xml:space="preserve">                         2</w:t>
                      </w:r>
                    </w:p>
                    <w:p w14:paraId="74FF372E" w14:textId="77777777" w:rsidR="005F039E" w:rsidRPr="008A37A8" w:rsidRDefault="005F039E" w:rsidP="008A37A8">
                      <w:r w:rsidRPr="008A37A8">
                        <w:t>Think: distance away</w:t>
                      </w:r>
                    </w:p>
                    <w:p w14:paraId="74FF372F" w14:textId="77777777" w:rsidR="005F039E" w:rsidRPr="008A37A8" w:rsidRDefault="005F039E" w:rsidP="008A37A8">
                      <w:r w:rsidRPr="008A37A8">
                        <w:t>from '</w:t>
                      </w:r>
                      <w:r w:rsidRPr="008A37A8">
                        <w:t xml:space="preserve">centre line', which </w:t>
                      </w:r>
                    </w:p>
                    <w:p w14:paraId="74FF3730" w14:textId="77777777" w:rsidR="005F039E" w:rsidRDefault="005F039E" w:rsidP="008A37A8">
                      <w:pPr>
                        <w:rPr>
                          <w:b/>
                          <w:bCs/>
                        </w:rPr>
                      </w:pPr>
                      <w:r w:rsidRPr="008A37A8">
                        <w:t xml:space="preserve">is the </w:t>
                      </w:r>
                      <w:r w:rsidRPr="008A37A8">
                        <w:rPr>
                          <w:b/>
                          <w:bCs/>
                        </w:rPr>
                        <w:t>value of 'd'</w:t>
                      </w:r>
                    </w:p>
                    <w:p w14:paraId="74FF3731" w14:textId="77777777" w:rsidR="005F039E" w:rsidRDefault="005F039E" w:rsidP="008A37A8">
                      <w:pPr>
                        <w:rPr>
                          <w:b/>
                          <w:bCs/>
                        </w:rPr>
                      </w:pPr>
                    </w:p>
                    <w:p w14:paraId="74FF3732" w14:textId="77777777" w:rsidR="005F039E" w:rsidRPr="008A37A8" w:rsidRDefault="005F039E" w:rsidP="008A37A8">
                      <w:pPr>
                        <w:rPr>
                          <w:b/>
                          <w:bCs/>
                        </w:rPr>
                      </w:pPr>
                      <w:r>
                        <w:rPr>
                          <w:b/>
                          <w:bCs/>
                        </w:rPr>
                        <w:t>**Reflection:  -a, +a</w:t>
                      </w:r>
                    </w:p>
                    <w:p w14:paraId="74FF3733" w14:textId="77777777" w:rsidR="005F039E" w:rsidRDefault="005F039E"/>
                  </w:txbxContent>
                </v:textbox>
              </v:shape>
            </w:pict>
          </mc:Fallback>
        </mc:AlternateContent>
      </w:r>
    </w:p>
    <w:p w14:paraId="74FF36BA" w14:textId="77777777" w:rsidR="008A37A8" w:rsidRDefault="008A37A8"/>
    <w:p w14:paraId="74FF36BB" w14:textId="77777777" w:rsidR="00030A4E" w:rsidRDefault="00030A4E"/>
    <w:p w14:paraId="74FF36BC" w14:textId="77777777" w:rsidR="008A37A8" w:rsidRDefault="008A37A8"/>
    <w:p w14:paraId="74FF36BD" w14:textId="77777777" w:rsidR="008A37A8" w:rsidRDefault="008A37A8"/>
    <w:p w14:paraId="74FF36BE" w14:textId="77777777" w:rsidR="008A37A8" w:rsidRDefault="008A37A8"/>
    <w:p w14:paraId="74FF36BF" w14:textId="77777777" w:rsidR="008A37A8" w:rsidRDefault="008A37A8"/>
    <w:p w14:paraId="74FF36C0" w14:textId="77777777" w:rsidR="008A37A8" w:rsidRDefault="008A37A8"/>
    <w:p w14:paraId="74FF36C1" w14:textId="77777777" w:rsidR="008A37A8" w:rsidRDefault="008A37A8"/>
    <w:p w14:paraId="74FF36C2" w14:textId="77777777" w:rsidR="008A37A8" w:rsidRDefault="008A37A8"/>
    <w:p w14:paraId="74FF36C3" w14:textId="77777777" w:rsidR="008A37A8" w:rsidRDefault="008A37A8"/>
    <w:p w14:paraId="74FF36C4" w14:textId="77777777" w:rsidR="008A37A8" w:rsidRDefault="008A37A8"/>
    <w:p w14:paraId="74FF36C5" w14:textId="77777777" w:rsidR="000053FE" w:rsidRDefault="000053FE"/>
    <w:p w14:paraId="74FF36C6" w14:textId="77777777" w:rsidR="008A37A8" w:rsidRDefault="008A37A8"/>
    <w:p w14:paraId="74FF36C7" w14:textId="77777777" w:rsidR="008A37A8" w:rsidRDefault="008A37A8"/>
    <w:p w14:paraId="74FF36C8" w14:textId="77777777" w:rsidR="008A37A8" w:rsidRDefault="008A37A8"/>
    <w:p w14:paraId="74FF36C9" w14:textId="77777777" w:rsidR="008A37A8" w:rsidRDefault="008A37A8"/>
    <w:p w14:paraId="74FF36CA" w14:textId="77777777" w:rsidR="008A37A8" w:rsidRDefault="008A37A8"/>
    <w:tbl>
      <w:tblPr>
        <w:tblW w:w="4864"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7266"/>
        <w:gridCol w:w="2699"/>
      </w:tblGrid>
      <w:tr w:rsidR="00EC0124" w:rsidRPr="00B71776" w14:paraId="74FF36CD" w14:textId="77777777" w:rsidTr="000053FE">
        <w:trPr>
          <w:trHeight w:val="363"/>
        </w:trPr>
        <w:tc>
          <w:tcPr>
            <w:tcW w:w="0" w:type="auto"/>
            <w:tcBorders>
              <w:top w:val="outset" w:sz="6" w:space="0" w:color="000080"/>
              <w:left w:val="outset" w:sz="6" w:space="0" w:color="000080"/>
              <w:bottom w:val="outset" w:sz="6" w:space="0" w:color="000080"/>
              <w:right w:val="outset" w:sz="6" w:space="0" w:color="000080"/>
            </w:tcBorders>
            <w:shd w:val="clear" w:color="auto" w:fill="CCFFCC"/>
            <w:vAlign w:val="center"/>
            <w:hideMark/>
          </w:tcPr>
          <w:p w14:paraId="74FF36CB" w14:textId="77777777" w:rsidR="00EC0124" w:rsidRPr="00B71776" w:rsidRDefault="00EC0124" w:rsidP="0010622B">
            <w:r w:rsidRPr="00B71776">
              <w:rPr>
                <w:b/>
                <w:bCs/>
                <w:sz w:val="36"/>
                <w:szCs w:val="36"/>
              </w:rPr>
              <w:t> Interval Notation</w:t>
            </w:r>
            <w:proofErr w:type="gramStart"/>
            <w:r w:rsidRPr="00B71776">
              <w:rPr>
                <w:b/>
                <w:bCs/>
                <w:sz w:val="36"/>
                <w:szCs w:val="36"/>
              </w:rPr>
              <w:t xml:space="preserve">:  </w:t>
            </w:r>
            <w:r w:rsidRPr="00B71776">
              <w:rPr>
                <w:color w:val="000080"/>
                <w:sz w:val="27"/>
                <w:szCs w:val="27"/>
              </w:rPr>
              <w:t>(</w:t>
            </w:r>
            <w:proofErr w:type="gramEnd"/>
            <w:r w:rsidRPr="00B71776">
              <w:rPr>
                <w:color w:val="000080"/>
                <w:sz w:val="27"/>
                <w:szCs w:val="27"/>
              </w:rPr>
              <w:t>description)</w:t>
            </w:r>
          </w:p>
        </w:tc>
        <w:tc>
          <w:tcPr>
            <w:tcW w:w="2699" w:type="dxa"/>
            <w:tcBorders>
              <w:top w:val="outset" w:sz="6" w:space="0" w:color="000080"/>
              <w:left w:val="outset" w:sz="6" w:space="0" w:color="000080"/>
              <w:bottom w:val="outset" w:sz="6" w:space="0" w:color="000080"/>
              <w:right w:val="outset" w:sz="6" w:space="0" w:color="000080"/>
            </w:tcBorders>
            <w:shd w:val="clear" w:color="auto" w:fill="CCFFCC"/>
            <w:vAlign w:val="center"/>
            <w:hideMark/>
          </w:tcPr>
          <w:p w14:paraId="74FF36CC" w14:textId="77777777" w:rsidR="00EC0124" w:rsidRPr="00B71776" w:rsidRDefault="00EC0124" w:rsidP="0010622B">
            <w:pPr>
              <w:spacing w:before="100" w:beforeAutospacing="1" w:after="100" w:afterAutospacing="1"/>
              <w:jc w:val="center"/>
            </w:pPr>
            <w:r w:rsidRPr="00B71776">
              <w:rPr>
                <w:color w:val="000080"/>
                <w:sz w:val="27"/>
                <w:szCs w:val="27"/>
              </w:rPr>
              <w:t>(diagram)</w:t>
            </w:r>
          </w:p>
        </w:tc>
      </w:tr>
      <w:tr w:rsidR="00EC0124" w:rsidRPr="00B71776" w14:paraId="74FF36D0" w14:textId="77777777" w:rsidTr="000053FE">
        <w:trPr>
          <w:trHeight w:val="1015"/>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CE" w14:textId="77777777" w:rsidR="00EC0124" w:rsidRPr="00B71776" w:rsidRDefault="00EC0124" w:rsidP="0010622B">
            <w:r w:rsidRPr="00B71776">
              <w:rPr>
                <w:color w:val="000080"/>
                <w:sz w:val="27"/>
                <w:szCs w:val="27"/>
              </w:rPr>
              <w:t>Open Interval:</w:t>
            </w:r>
            <w:proofErr w:type="gramStart"/>
            <w:r w:rsidRPr="00B71776">
              <w:rPr>
                <w:sz w:val="27"/>
                <w:szCs w:val="27"/>
              </w:rPr>
              <w:t>   (</w:t>
            </w:r>
            <w:proofErr w:type="gramEnd"/>
            <w:r w:rsidRPr="00B71776">
              <w:rPr>
                <w:i/>
                <w:iCs/>
                <w:sz w:val="27"/>
                <w:szCs w:val="27"/>
              </w:rPr>
              <w:t>a, b</w:t>
            </w:r>
            <w:r w:rsidRPr="00B71776">
              <w:rPr>
                <w:sz w:val="27"/>
                <w:szCs w:val="27"/>
              </w:rPr>
              <w:t xml:space="preserve">)  is interpreted as </w:t>
            </w:r>
            <w:r w:rsidRPr="00B71776">
              <w:rPr>
                <w:i/>
                <w:iCs/>
                <w:sz w:val="27"/>
                <w:szCs w:val="27"/>
              </w:rPr>
              <w:t>a &lt; x &lt; b </w:t>
            </w:r>
            <w:r w:rsidRPr="00B71776">
              <w:rPr>
                <w:sz w:val="27"/>
                <w:szCs w:val="27"/>
              </w:rPr>
              <w:t xml:space="preserve"> where the endpoints are NOT included.</w:t>
            </w:r>
            <w:r w:rsidRPr="00B71776">
              <w:rPr>
                <w:sz w:val="27"/>
                <w:szCs w:val="27"/>
              </w:rPr>
              <w:br/>
            </w:r>
            <w:r w:rsidRPr="00B71776">
              <w:t>(While this notation resembles an ordered pair, in this context it refers to the interval upon which you are working.)</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CF"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6FB" wp14:editId="74FF36FC">
                  <wp:extent cx="1577340" cy="377190"/>
                  <wp:effectExtent l="19050" t="0" r="3810" b="0"/>
                  <wp:docPr id="144" name="Picture 144" descr="http://www.regentsprep.org/Regents/math/ALGEBRA/AP1/openinterval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regentsprep.org/Regents/math/ALGEBRA/AP1/openintervalpic2.gif"/>
                          <pic:cNvPicPr>
                            <a:picLocks noChangeAspect="1" noChangeArrowheads="1"/>
                          </pic:cNvPicPr>
                        </pic:nvPicPr>
                        <pic:blipFill>
                          <a:blip r:embed="rId15"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3" w14:textId="77777777" w:rsidTr="000053FE">
        <w:trPr>
          <w:trHeight w:val="989"/>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1" w14:textId="77777777" w:rsidR="00EC0124" w:rsidRPr="00B71776" w:rsidRDefault="00EC0124" w:rsidP="0010622B">
            <w:r w:rsidRPr="00B71776">
              <w:rPr>
                <w:color w:val="000080"/>
                <w:sz w:val="27"/>
                <w:szCs w:val="27"/>
              </w:rPr>
              <w:t>Closed Interval</w:t>
            </w:r>
            <w:proofErr w:type="gramStart"/>
            <w:r w:rsidRPr="00B71776">
              <w:rPr>
                <w:color w:val="000080"/>
                <w:sz w:val="27"/>
                <w:szCs w:val="27"/>
              </w:rPr>
              <w:t>:</w:t>
            </w:r>
            <w:r w:rsidRPr="00B71776">
              <w:rPr>
                <w:sz w:val="27"/>
                <w:szCs w:val="27"/>
              </w:rPr>
              <w:t>  [</w:t>
            </w:r>
            <w:proofErr w:type="gramEnd"/>
            <w:r w:rsidRPr="00B71776">
              <w:rPr>
                <w:i/>
                <w:iCs/>
                <w:sz w:val="27"/>
                <w:szCs w:val="27"/>
              </w:rPr>
              <w:t>a, b</w:t>
            </w:r>
            <w:r w:rsidRPr="00B71776">
              <w:rPr>
                <w:sz w:val="27"/>
                <w:szCs w:val="27"/>
              </w:rPr>
              <w:t xml:space="preserve">]  is interpreted as </w:t>
            </w:r>
            <w:r w:rsidRPr="00B71776">
              <w:rPr>
                <w:i/>
                <w:iCs/>
                <w:sz w:val="27"/>
                <w:szCs w:val="27"/>
              </w:rPr>
              <w:t xml:space="preserve">a </w:t>
            </w:r>
            <w:r w:rsidRPr="00B71776">
              <w:rPr>
                <w:i/>
                <w:iCs/>
                <w:sz w:val="27"/>
                <w:szCs w:val="27"/>
                <w:u w:val="single"/>
              </w:rPr>
              <w:t>&lt;</w:t>
            </w:r>
            <w:r w:rsidRPr="00B71776">
              <w:rPr>
                <w:i/>
                <w:iCs/>
                <w:sz w:val="27"/>
                <w:szCs w:val="27"/>
              </w:rPr>
              <w:t xml:space="preserve"> x </w:t>
            </w:r>
            <w:r w:rsidRPr="00B71776">
              <w:rPr>
                <w:i/>
                <w:iCs/>
                <w:sz w:val="27"/>
                <w:szCs w:val="27"/>
                <w:u w:val="single"/>
              </w:rPr>
              <w:t>&lt;</w:t>
            </w:r>
            <w:r w:rsidRPr="00B71776">
              <w:rPr>
                <w:i/>
                <w:iCs/>
                <w:sz w:val="27"/>
                <w:szCs w:val="27"/>
              </w:rPr>
              <w:t xml:space="preserve"> b</w:t>
            </w:r>
            <w:r w:rsidRPr="00B71776">
              <w:rPr>
                <w:sz w:val="27"/>
                <w:szCs w:val="27"/>
              </w:rPr>
              <w:t>  where the endpoints are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2"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6FD" wp14:editId="74FF36FE">
                  <wp:extent cx="1577340" cy="377190"/>
                  <wp:effectExtent l="19050" t="0" r="3810" b="0"/>
                  <wp:docPr id="145" name="Picture 145" descr="http://www.regentsprep.org/Regents/math/ALGEBRA/AP1/closedinterval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regentsprep.org/Regents/math/ALGEBRA/AP1/closedintervalpic2.gif"/>
                          <pic:cNvPicPr>
                            <a:picLocks noChangeAspect="1" noChangeArrowheads="1"/>
                          </pic:cNvPicPr>
                        </pic:nvPicPr>
                        <pic:blipFill>
                          <a:blip r:embed="rId16"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6" w14:textId="77777777" w:rsidTr="000053FE">
        <w:trPr>
          <w:trHeight w:val="1001"/>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4" w14:textId="77777777" w:rsidR="00EC0124" w:rsidRPr="00B71776" w:rsidRDefault="00EC0124" w:rsidP="0010622B">
            <w:r w:rsidRPr="00B71776">
              <w:rPr>
                <w:color w:val="000080"/>
                <w:sz w:val="27"/>
                <w:szCs w:val="27"/>
              </w:rPr>
              <w:t>Half</w:t>
            </w:r>
            <w:r>
              <w:rPr>
                <w:color w:val="000080"/>
                <w:sz w:val="27"/>
                <w:szCs w:val="27"/>
              </w:rPr>
              <w:t>–</w:t>
            </w:r>
            <w:r w:rsidRPr="00B71776">
              <w:rPr>
                <w:color w:val="000080"/>
                <w:sz w:val="27"/>
                <w:szCs w:val="27"/>
              </w:rPr>
              <w:t>Open Interval</w:t>
            </w:r>
            <w:proofErr w:type="gramStart"/>
            <w:r w:rsidRPr="00B71776">
              <w:rPr>
                <w:color w:val="000080"/>
                <w:sz w:val="27"/>
                <w:szCs w:val="27"/>
              </w:rPr>
              <w:t>:</w:t>
            </w:r>
            <w:r w:rsidRPr="00B71776">
              <w:rPr>
                <w:sz w:val="27"/>
                <w:szCs w:val="27"/>
              </w:rPr>
              <w:t>  (</w:t>
            </w:r>
            <w:proofErr w:type="gramEnd"/>
            <w:r w:rsidRPr="00B71776">
              <w:rPr>
                <w:i/>
                <w:iCs/>
                <w:sz w:val="27"/>
                <w:szCs w:val="27"/>
              </w:rPr>
              <w:t>a, b</w:t>
            </w:r>
            <w:r w:rsidRPr="00B71776">
              <w:rPr>
                <w:sz w:val="27"/>
                <w:szCs w:val="27"/>
              </w:rPr>
              <w:t xml:space="preserve">]  is interpreted as </w:t>
            </w:r>
            <w:r w:rsidRPr="00B71776">
              <w:rPr>
                <w:i/>
                <w:iCs/>
                <w:sz w:val="27"/>
                <w:szCs w:val="27"/>
              </w:rPr>
              <w:t xml:space="preserve">a &lt; x </w:t>
            </w:r>
            <w:r w:rsidRPr="00B71776">
              <w:rPr>
                <w:i/>
                <w:iCs/>
                <w:sz w:val="27"/>
                <w:szCs w:val="27"/>
                <w:u w:val="single"/>
              </w:rPr>
              <w:t>&lt;</w:t>
            </w:r>
            <w:r w:rsidRPr="00B71776">
              <w:rPr>
                <w:i/>
                <w:iCs/>
                <w:sz w:val="27"/>
                <w:szCs w:val="27"/>
              </w:rPr>
              <w:t xml:space="preserve"> b </w:t>
            </w:r>
            <w:r w:rsidRPr="00B71776">
              <w:rPr>
                <w:sz w:val="27"/>
                <w:szCs w:val="27"/>
              </w:rPr>
              <w:t xml:space="preserve"> where a is not included, but b is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5"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6FF" wp14:editId="74FF3700">
                  <wp:extent cx="1577340" cy="377190"/>
                  <wp:effectExtent l="19050" t="0" r="3810" b="0"/>
                  <wp:docPr id="146" name="Picture 146" descr="http://www.regentsprep.org/Regents/math/ALGEBRA/AP1/halfinterval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regentsprep.org/Regents/math/ALGEBRA/AP1/halfintervalpic2.gif"/>
                          <pic:cNvPicPr>
                            <a:picLocks noChangeAspect="1" noChangeArrowheads="1"/>
                          </pic:cNvPicPr>
                        </pic:nvPicPr>
                        <pic:blipFill>
                          <a:blip r:embed="rId17"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9" w14:textId="77777777" w:rsidTr="000053FE">
        <w:trPr>
          <w:trHeight w:val="989"/>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7" w14:textId="77777777" w:rsidR="00EC0124" w:rsidRPr="00B71776" w:rsidRDefault="00EC0124" w:rsidP="0010622B">
            <w:r w:rsidRPr="00B71776">
              <w:rPr>
                <w:color w:val="000080"/>
                <w:sz w:val="27"/>
                <w:szCs w:val="27"/>
              </w:rPr>
              <w:t>Half</w:t>
            </w:r>
            <w:r>
              <w:rPr>
                <w:color w:val="000080"/>
                <w:sz w:val="27"/>
                <w:szCs w:val="27"/>
              </w:rPr>
              <w:t>–</w:t>
            </w:r>
            <w:r w:rsidRPr="00B71776">
              <w:rPr>
                <w:color w:val="000080"/>
                <w:sz w:val="27"/>
                <w:szCs w:val="27"/>
              </w:rPr>
              <w:t>Open Interval</w:t>
            </w:r>
            <w:proofErr w:type="gramStart"/>
            <w:r w:rsidRPr="00B71776">
              <w:rPr>
                <w:color w:val="000080"/>
                <w:sz w:val="27"/>
                <w:szCs w:val="27"/>
              </w:rPr>
              <w:t xml:space="preserve">: </w:t>
            </w:r>
            <w:r w:rsidRPr="00B71776">
              <w:rPr>
                <w:sz w:val="27"/>
                <w:szCs w:val="27"/>
              </w:rPr>
              <w:t> [</w:t>
            </w:r>
            <w:proofErr w:type="gramEnd"/>
            <w:r w:rsidRPr="00B71776">
              <w:rPr>
                <w:i/>
                <w:iCs/>
                <w:sz w:val="27"/>
                <w:szCs w:val="27"/>
              </w:rPr>
              <w:t>a, b</w:t>
            </w:r>
            <w:r w:rsidRPr="00B71776">
              <w:rPr>
                <w:sz w:val="27"/>
                <w:szCs w:val="27"/>
              </w:rPr>
              <w:t xml:space="preserve">) is interpreted as </w:t>
            </w:r>
            <w:r w:rsidRPr="00B71776">
              <w:rPr>
                <w:i/>
                <w:iCs/>
                <w:sz w:val="27"/>
                <w:szCs w:val="27"/>
              </w:rPr>
              <w:t xml:space="preserve">a </w:t>
            </w:r>
            <w:r w:rsidRPr="00B71776">
              <w:rPr>
                <w:i/>
                <w:iCs/>
                <w:sz w:val="27"/>
                <w:szCs w:val="27"/>
                <w:u w:val="single"/>
              </w:rPr>
              <w:t>&lt;</w:t>
            </w:r>
            <w:r w:rsidRPr="00B71776">
              <w:rPr>
                <w:i/>
                <w:iCs/>
                <w:sz w:val="27"/>
                <w:szCs w:val="27"/>
              </w:rPr>
              <w:t xml:space="preserve"> x &lt; b</w:t>
            </w:r>
            <w:r w:rsidRPr="00B71776">
              <w:rPr>
                <w:sz w:val="27"/>
                <w:szCs w:val="27"/>
              </w:rPr>
              <w:t xml:space="preserve"> where a is included, but b is not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8"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701" wp14:editId="74FF3702">
                  <wp:extent cx="1577340" cy="377190"/>
                  <wp:effectExtent l="19050" t="0" r="3810" b="0"/>
                  <wp:docPr id="147" name="Picture 147" descr="http://www.regentsprep.org/Regents/math/ALGEBRA/AP1/halfintervalpi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regentsprep.org/Regents/math/ALGEBRA/AP1/halfintervalpic3.gif"/>
                          <pic:cNvPicPr>
                            <a:picLocks noChangeAspect="1" noChangeArrowheads="1"/>
                          </pic:cNvPicPr>
                        </pic:nvPicPr>
                        <pic:blipFill>
                          <a:blip r:embed="rId18"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C" w14:textId="77777777" w:rsidTr="000053FE">
        <w:trPr>
          <w:trHeight w:val="1001"/>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A" w14:textId="77777777" w:rsidR="00EC0124" w:rsidRPr="00B71776" w:rsidRDefault="00EC0124" w:rsidP="00923EEF">
            <w:r w:rsidRPr="00B71776">
              <w:rPr>
                <w:color w:val="000080"/>
                <w:sz w:val="27"/>
                <w:szCs w:val="27"/>
              </w:rPr>
              <w:t>Non</w:t>
            </w:r>
            <w:r>
              <w:rPr>
                <w:color w:val="000080"/>
                <w:sz w:val="27"/>
                <w:szCs w:val="27"/>
              </w:rPr>
              <w:t>–</w:t>
            </w:r>
            <w:r w:rsidRPr="00B71776">
              <w:rPr>
                <w:color w:val="000080"/>
                <w:sz w:val="27"/>
                <w:szCs w:val="27"/>
              </w:rPr>
              <w:t>ending Interval:</w:t>
            </w:r>
            <w:r w:rsidRPr="00B71776">
              <w:rPr>
                <w:sz w:val="27"/>
                <w:szCs w:val="27"/>
              </w:rPr>
              <w:t> </w:t>
            </w:r>
            <m:oMath>
              <m:r>
                <w:rPr>
                  <w:rFonts w:ascii="Cambria Math" w:hAnsi="Cambria Math"/>
                  <w:sz w:val="27"/>
                  <w:szCs w:val="27"/>
                </w:rPr>
                <m:t>(a,∞</m:t>
              </m:r>
            </m:oMath>
            <w:r w:rsidR="00923EEF">
              <w:rPr>
                <w:sz w:val="27"/>
                <w:szCs w:val="27"/>
              </w:rPr>
              <w:t xml:space="preserve">) </w:t>
            </w:r>
            <w:r w:rsidRPr="00B71776">
              <w:rPr>
                <w:sz w:val="27"/>
                <w:szCs w:val="27"/>
              </w:rPr>
              <w:t xml:space="preserve">is interpreted as </w:t>
            </w:r>
            <w:r w:rsidRPr="00B71776">
              <w:rPr>
                <w:i/>
                <w:iCs/>
                <w:sz w:val="27"/>
                <w:szCs w:val="27"/>
              </w:rPr>
              <w:t>x &gt; a</w:t>
            </w:r>
            <w:r w:rsidRPr="00B71776">
              <w:rPr>
                <w:sz w:val="27"/>
                <w:szCs w:val="27"/>
              </w:rPr>
              <w:t xml:space="preserve"> where </w:t>
            </w:r>
            <w:r w:rsidRPr="00B71776">
              <w:rPr>
                <w:i/>
                <w:iCs/>
                <w:sz w:val="27"/>
                <w:szCs w:val="27"/>
              </w:rPr>
              <w:t>a</w:t>
            </w:r>
            <w:r w:rsidRPr="00B71776">
              <w:rPr>
                <w:sz w:val="27"/>
                <w:szCs w:val="27"/>
              </w:rPr>
              <w:t xml:space="preserve"> is not included and infinity is always expressed as being "open" (not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B" w14:textId="77777777" w:rsidR="00EC0124" w:rsidRPr="00B71776" w:rsidRDefault="000053FE" w:rsidP="000053FE">
            <w:pPr>
              <w:spacing w:before="100" w:beforeAutospacing="1" w:after="100" w:afterAutospacing="1"/>
              <w:jc w:val="center"/>
            </w:pPr>
            <m:oMathPara>
              <m:oMath>
                <m:r>
                  <w:rPr>
                    <w:rFonts w:ascii="Cambria Math" w:hAnsi="Cambria Math"/>
                    <w:sz w:val="32"/>
                    <w:szCs w:val="32"/>
                  </w:rPr>
                  <m:t>(1,∞)</m:t>
                </m:r>
                <m:r>
                  <m:rPr>
                    <m:sty m:val="p"/>
                  </m:rPr>
                  <w:rPr>
                    <w:sz w:val="48"/>
                    <w:szCs w:val="48"/>
                  </w:rPr>
                  <w:br/>
                </m:r>
              </m:oMath>
            </m:oMathPara>
            <w:r w:rsidR="00EC0124">
              <w:rPr>
                <w:noProof/>
                <w:sz w:val="48"/>
                <w:szCs w:val="48"/>
              </w:rPr>
              <w:drawing>
                <wp:inline distT="0" distB="0" distL="0" distR="0" wp14:anchorId="74FF3703" wp14:editId="74FF3704">
                  <wp:extent cx="1577340" cy="377190"/>
                  <wp:effectExtent l="19050" t="0" r="3810" b="0"/>
                  <wp:docPr id="150" name="Picture 150" descr="http://www.regentsprep.org/Regents/math/ALGEBRA/AP1/infiniteinterv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regentsprep.org/Regents/math/ALGEBRA/AP1/infiniteinterval.gif"/>
                          <pic:cNvPicPr>
                            <a:picLocks noChangeAspect="1" noChangeArrowheads="1"/>
                          </pic:cNvPicPr>
                        </pic:nvPicPr>
                        <pic:blipFill>
                          <a:blip r:embed="rId19"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F" w14:textId="77777777" w:rsidTr="000053FE">
        <w:trPr>
          <w:trHeight w:val="989"/>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D" w14:textId="77777777" w:rsidR="00EC0124" w:rsidRPr="00B71776" w:rsidRDefault="00EC0124" w:rsidP="00923EEF">
            <w:r w:rsidRPr="00B71776">
              <w:rPr>
                <w:color w:val="000080"/>
                <w:sz w:val="27"/>
                <w:szCs w:val="27"/>
              </w:rPr>
              <w:t>Non</w:t>
            </w:r>
            <w:r>
              <w:rPr>
                <w:color w:val="000080"/>
                <w:sz w:val="27"/>
                <w:szCs w:val="27"/>
              </w:rPr>
              <w:t>–</w:t>
            </w:r>
            <w:r w:rsidRPr="00B71776">
              <w:rPr>
                <w:color w:val="000080"/>
                <w:sz w:val="27"/>
                <w:szCs w:val="27"/>
              </w:rPr>
              <w:t>ending Interval:</w:t>
            </w:r>
            <w:r w:rsidRPr="00B71776">
              <w:rPr>
                <w:sz w:val="27"/>
                <w:szCs w:val="27"/>
              </w:rPr>
              <w:t xml:space="preserve">  </w:t>
            </w:r>
            <m:oMath>
              <m:d>
                <m:dPr>
                  <m:endChr m:val="]"/>
                  <m:ctrlPr>
                    <w:rPr>
                      <w:rFonts w:ascii="Cambria Math" w:hAnsi="Cambria Math"/>
                      <w:i/>
                      <w:sz w:val="27"/>
                      <w:szCs w:val="27"/>
                    </w:rPr>
                  </m:ctrlPr>
                </m:dPr>
                <m:e>
                  <m:r>
                    <w:rPr>
                      <w:rFonts w:ascii="Cambria Math" w:hAnsi="Cambria Math"/>
                      <w:sz w:val="27"/>
                      <w:szCs w:val="27"/>
                    </w:rPr>
                    <m:t>-∞,b</m:t>
                  </m:r>
                </m:e>
              </m:d>
            </m:oMath>
            <w:r w:rsidR="00923EEF">
              <w:rPr>
                <w:sz w:val="27"/>
                <w:szCs w:val="27"/>
              </w:rPr>
              <w:t xml:space="preserve"> </w:t>
            </w:r>
            <w:r w:rsidRPr="00B71776">
              <w:rPr>
                <w:sz w:val="27"/>
                <w:szCs w:val="27"/>
              </w:rPr>
              <w:t xml:space="preserve">is interpreted as </w:t>
            </w:r>
            <w:r w:rsidRPr="00B71776">
              <w:rPr>
                <w:i/>
                <w:iCs/>
                <w:sz w:val="27"/>
                <w:szCs w:val="27"/>
              </w:rPr>
              <w:t xml:space="preserve">x </w:t>
            </w:r>
            <w:r w:rsidRPr="00B71776">
              <w:rPr>
                <w:i/>
                <w:iCs/>
                <w:sz w:val="27"/>
                <w:szCs w:val="27"/>
                <w:u w:val="single"/>
              </w:rPr>
              <w:t>&lt;</w:t>
            </w:r>
            <w:r w:rsidRPr="00B71776">
              <w:rPr>
                <w:i/>
                <w:iCs/>
                <w:sz w:val="27"/>
                <w:szCs w:val="27"/>
              </w:rPr>
              <w:t xml:space="preserve"> b </w:t>
            </w:r>
            <w:r w:rsidRPr="00B71776">
              <w:rPr>
                <w:sz w:val="27"/>
                <w:szCs w:val="27"/>
              </w:rPr>
              <w:t xml:space="preserve">where </w:t>
            </w:r>
            <w:r w:rsidRPr="00B71776">
              <w:rPr>
                <w:i/>
                <w:iCs/>
                <w:sz w:val="27"/>
                <w:szCs w:val="27"/>
              </w:rPr>
              <w:t>b</w:t>
            </w:r>
            <w:r w:rsidRPr="00B71776">
              <w:rPr>
                <w:sz w:val="27"/>
                <w:szCs w:val="27"/>
              </w:rPr>
              <w:t xml:space="preserve"> is included and again, infinity is always expressed as being "open" (not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E" w14:textId="77777777" w:rsidR="00EC0124" w:rsidRPr="00B71776" w:rsidRDefault="000053FE" w:rsidP="0010622B">
            <w:pPr>
              <w:spacing w:before="100" w:beforeAutospacing="1" w:after="100" w:afterAutospacing="1"/>
              <w:jc w:val="center"/>
            </w:pPr>
            <m:oMath>
              <m:r>
                <w:rPr>
                  <w:rFonts w:ascii="Cambria Math" w:hAnsi="Cambria Math"/>
                  <w:sz w:val="32"/>
                  <w:szCs w:val="32"/>
                </w:rPr>
                <m:t>(-∞,5]</m:t>
              </m:r>
            </m:oMath>
            <w:r w:rsidR="00EC0124">
              <w:rPr>
                <w:noProof/>
                <w:sz w:val="48"/>
                <w:szCs w:val="48"/>
              </w:rPr>
              <w:drawing>
                <wp:inline distT="0" distB="0" distL="0" distR="0" wp14:anchorId="74FF3705" wp14:editId="74FF3706">
                  <wp:extent cx="1627505" cy="377190"/>
                  <wp:effectExtent l="19050" t="0" r="0" b="0"/>
                  <wp:docPr id="153" name="Picture 153" descr="http://www.regentsprep.org/Regents/math/ALGEBRA/AP1/infiniteinterv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regentsprep.org/Regents/math/ALGEBRA/AP1/infiniteinterval2.gif"/>
                          <pic:cNvPicPr>
                            <a:picLocks noChangeAspect="1" noChangeArrowheads="1"/>
                          </pic:cNvPicPr>
                        </pic:nvPicPr>
                        <pic:blipFill>
                          <a:blip r:embed="rId20" cstate="print"/>
                          <a:srcRect/>
                          <a:stretch>
                            <a:fillRect/>
                          </a:stretch>
                        </pic:blipFill>
                        <pic:spPr bwMode="auto">
                          <a:xfrm>
                            <a:off x="0" y="0"/>
                            <a:ext cx="1627505" cy="377190"/>
                          </a:xfrm>
                          <a:prstGeom prst="rect">
                            <a:avLst/>
                          </a:prstGeom>
                          <a:noFill/>
                          <a:ln w="9525">
                            <a:noFill/>
                            <a:miter lim="800000"/>
                            <a:headEnd/>
                            <a:tailEnd/>
                          </a:ln>
                        </pic:spPr>
                      </pic:pic>
                    </a:graphicData>
                  </a:graphic>
                </wp:inline>
              </w:drawing>
            </w:r>
          </w:p>
        </w:tc>
      </w:tr>
    </w:tbl>
    <w:p w14:paraId="74FF36E0" w14:textId="77777777" w:rsidR="00030A4E" w:rsidRDefault="00030A4E"/>
    <w:p w14:paraId="74FF36E1" w14:textId="77777777" w:rsidR="00030A4E" w:rsidRDefault="00030A4E"/>
    <w:p w14:paraId="74FF36E2" w14:textId="77777777" w:rsidR="00B9591A" w:rsidRDefault="00B9591A">
      <w:r>
        <w:object w:dxaOrig="9360" w:dyaOrig="13360" w14:anchorId="74FF3707">
          <v:shape id="_x0000_i1027" type="#_x0000_t75" style="width:468pt;height:668pt" o:ole="">
            <v:imagedata r:id="rId21" o:title=""/>
          </v:shape>
          <o:OLEObject Type="Embed" ProgID="Word.Document.12" ShapeID="_x0000_i1027" DrawAspect="Content" ObjectID="_1641719178" r:id="rId22">
            <o:FieldCodes>\s</o:FieldCodes>
          </o:OLEObject>
        </w:object>
      </w:r>
    </w:p>
    <w:sectPr w:rsidR="00B9591A" w:rsidSect="00B74BBA">
      <w:pgSz w:w="12240" w:h="15840" w:code="1"/>
      <w:pgMar w:top="630" w:right="1080" w:bottom="90" w:left="900" w:header="142" w:footer="14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ED3E2" w14:textId="77777777" w:rsidR="00351D7F" w:rsidRDefault="00351D7F" w:rsidP="00030A4E">
      <w:r>
        <w:separator/>
      </w:r>
    </w:p>
  </w:endnote>
  <w:endnote w:type="continuationSeparator" w:id="0">
    <w:p w14:paraId="17E1DF33" w14:textId="77777777" w:rsidR="00351D7F" w:rsidRDefault="00351D7F" w:rsidP="0003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F57CF" w14:textId="77777777" w:rsidR="00351D7F" w:rsidRDefault="00351D7F" w:rsidP="00030A4E">
      <w:r>
        <w:separator/>
      </w:r>
    </w:p>
  </w:footnote>
  <w:footnote w:type="continuationSeparator" w:id="0">
    <w:p w14:paraId="2CD4DF6D" w14:textId="77777777" w:rsidR="00351D7F" w:rsidRDefault="00351D7F" w:rsidP="00030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D4BAD"/>
    <w:multiLevelType w:val="hybridMultilevel"/>
    <w:tmpl w:val="DD7A1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110BD"/>
    <w:multiLevelType w:val="hybridMultilevel"/>
    <w:tmpl w:val="0CB8695C"/>
    <w:lvl w:ilvl="0" w:tplc="6396E34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4A635BC"/>
    <w:multiLevelType w:val="hybridMultilevel"/>
    <w:tmpl w:val="3EC6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660EA"/>
    <w:multiLevelType w:val="hybridMultilevel"/>
    <w:tmpl w:val="7916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126EB"/>
    <w:multiLevelType w:val="hybridMultilevel"/>
    <w:tmpl w:val="87A065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24"/>
    <w:rsid w:val="000053FE"/>
    <w:rsid w:val="00021C25"/>
    <w:rsid w:val="00025020"/>
    <w:rsid w:val="00030A4E"/>
    <w:rsid w:val="000342E2"/>
    <w:rsid w:val="00050BEE"/>
    <w:rsid w:val="00061E67"/>
    <w:rsid w:val="000736EF"/>
    <w:rsid w:val="00075F43"/>
    <w:rsid w:val="0008799D"/>
    <w:rsid w:val="000947FF"/>
    <w:rsid w:val="000A2B3A"/>
    <w:rsid w:val="000A7BD1"/>
    <w:rsid w:val="000F27C6"/>
    <w:rsid w:val="000F3991"/>
    <w:rsid w:val="000F6229"/>
    <w:rsid w:val="000F75C5"/>
    <w:rsid w:val="001042D6"/>
    <w:rsid w:val="0010622B"/>
    <w:rsid w:val="00174394"/>
    <w:rsid w:val="0017733B"/>
    <w:rsid w:val="001B1640"/>
    <w:rsid w:val="001B5BF3"/>
    <w:rsid w:val="001E4140"/>
    <w:rsid w:val="001F0E82"/>
    <w:rsid w:val="001F5785"/>
    <w:rsid w:val="00217AA2"/>
    <w:rsid w:val="002367C3"/>
    <w:rsid w:val="00254F62"/>
    <w:rsid w:val="002616D9"/>
    <w:rsid w:val="00264113"/>
    <w:rsid w:val="00272495"/>
    <w:rsid w:val="00293451"/>
    <w:rsid w:val="00293781"/>
    <w:rsid w:val="002C4F62"/>
    <w:rsid w:val="002F3A8B"/>
    <w:rsid w:val="00300777"/>
    <w:rsid w:val="00351D7F"/>
    <w:rsid w:val="00395723"/>
    <w:rsid w:val="00396629"/>
    <w:rsid w:val="003E31E7"/>
    <w:rsid w:val="00431F56"/>
    <w:rsid w:val="00447677"/>
    <w:rsid w:val="00455FC5"/>
    <w:rsid w:val="00475CFD"/>
    <w:rsid w:val="00501080"/>
    <w:rsid w:val="00520C27"/>
    <w:rsid w:val="00561EC4"/>
    <w:rsid w:val="00580EFF"/>
    <w:rsid w:val="005B7DF2"/>
    <w:rsid w:val="005C3354"/>
    <w:rsid w:val="005C75C8"/>
    <w:rsid w:val="005D1B18"/>
    <w:rsid w:val="005E3F52"/>
    <w:rsid w:val="005F039E"/>
    <w:rsid w:val="00606AF1"/>
    <w:rsid w:val="00607A8E"/>
    <w:rsid w:val="006254E7"/>
    <w:rsid w:val="006378C7"/>
    <w:rsid w:val="00654AD1"/>
    <w:rsid w:val="00664DA6"/>
    <w:rsid w:val="006655E3"/>
    <w:rsid w:val="00677E91"/>
    <w:rsid w:val="0068053A"/>
    <w:rsid w:val="006A307B"/>
    <w:rsid w:val="006B06BC"/>
    <w:rsid w:val="006D0E8A"/>
    <w:rsid w:val="00720B7E"/>
    <w:rsid w:val="00790CAA"/>
    <w:rsid w:val="007A2C12"/>
    <w:rsid w:val="007A789B"/>
    <w:rsid w:val="007F18D0"/>
    <w:rsid w:val="008637E2"/>
    <w:rsid w:val="008751BF"/>
    <w:rsid w:val="008A37A8"/>
    <w:rsid w:val="008B2A83"/>
    <w:rsid w:val="00923EEF"/>
    <w:rsid w:val="00935630"/>
    <w:rsid w:val="00942D92"/>
    <w:rsid w:val="00990FBC"/>
    <w:rsid w:val="009A371D"/>
    <w:rsid w:val="009B2850"/>
    <w:rsid w:val="009E27E5"/>
    <w:rsid w:val="009E3C71"/>
    <w:rsid w:val="00A14387"/>
    <w:rsid w:val="00A74CBD"/>
    <w:rsid w:val="00A948CA"/>
    <w:rsid w:val="00AC0CE2"/>
    <w:rsid w:val="00AF20B8"/>
    <w:rsid w:val="00B22399"/>
    <w:rsid w:val="00B35EA5"/>
    <w:rsid w:val="00B46408"/>
    <w:rsid w:val="00B624CE"/>
    <w:rsid w:val="00B71C07"/>
    <w:rsid w:val="00B74BBA"/>
    <w:rsid w:val="00B80989"/>
    <w:rsid w:val="00B9591A"/>
    <w:rsid w:val="00BA3FCD"/>
    <w:rsid w:val="00BB318D"/>
    <w:rsid w:val="00BC4F31"/>
    <w:rsid w:val="00BE7370"/>
    <w:rsid w:val="00BF6057"/>
    <w:rsid w:val="00C00475"/>
    <w:rsid w:val="00C05D8E"/>
    <w:rsid w:val="00C45239"/>
    <w:rsid w:val="00C56D8E"/>
    <w:rsid w:val="00C579E6"/>
    <w:rsid w:val="00C74654"/>
    <w:rsid w:val="00C903D8"/>
    <w:rsid w:val="00C95F77"/>
    <w:rsid w:val="00CA6D8D"/>
    <w:rsid w:val="00CC7EC8"/>
    <w:rsid w:val="00CE66EA"/>
    <w:rsid w:val="00D2762F"/>
    <w:rsid w:val="00D5456E"/>
    <w:rsid w:val="00E01977"/>
    <w:rsid w:val="00E45EE7"/>
    <w:rsid w:val="00E66CCC"/>
    <w:rsid w:val="00E7256C"/>
    <w:rsid w:val="00E75239"/>
    <w:rsid w:val="00E83FB7"/>
    <w:rsid w:val="00EC0124"/>
    <w:rsid w:val="00EC4DAC"/>
    <w:rsid w:val="00EF61E1"/>
    <w:rsid w:val="00F05F99"/>
    <w:rsid w:val="00F24192"/>
    <w:rsid w:val="00F52224"/>
    <w:rsid w:val="00F623D0"/>
    <w:rsid w:val="00F9205E"/>
    <w:rsid w:val="00FB7F61"/>
    <w:rsid w:val="00FC0A15"/>
    <w:rsid w:val="00FD34D5"/>
    <w:rsid w:val="00FE5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34B6"/>
  <w15:docId w15:val="{A77B231C-E048-41E4-A517-A7504838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224"/>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030A4E"/>
    <w:pPr>
      <w:tabs>
        <w:tab w:val="center" w:pos="4680"/>
        <w:tab w:val="right" w:pos="9360"/>
      </w:tabs>
    </w:pPr>
  </w:style>
  <w:style w:type="character" w:customStyle="1" w:styleId="HeaderChar">
    <w:name w:val="Header Char"/>
    <w:basedOn w:val="DefaultParagraphFont"/>
    <w:link w:val="Header"/>
    <w:uiPriority w:val="99"/>
    <w:rsid w:val="00030A4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0A4E"/>
    <w:pPr>
      <w:tabs>
        <w:tab w:val="center" w:pos="4680"/>
        <w:tab w:val="right" w:pos="9360"/>
      </w:tabs>
    </w:pPr>
  </w:style>
  <w:style w:type="character" w:customStyle="1" w:styleId="FooterChar">
    <w:name w:val="Footer Char"/>
    <w:basedOn w:val="DefaultParagraphFont"/>
    <w:link w:val="Footer"/>
    <w:uiPriority w:val="99"/>
    <w:rsid w:val="00030A4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0C27"/>
    <w:rPr>
      <w:rFonts w:ascii="Tahoma" w:hAnsi="Tahoma" w:cs="Tahoma"/>
      <w:sz w:val="16"/>
      <w:szCs w:val="16"/>
    </w:rPr>
  </w:style>
  <w:style w:type="character" w:customStyle="1" w:styleId="BalloonTextChar">
    <w:name w:val="Balloon Text Char"/>
    <w:basedOn w:val="DefaultParagraphFont"/>
    <w:link w:val="BalloonText"/>
    <w:uiPriority w:val="99"/>
    <w:semiHidden/>
    <w:rsid w:val="00520C27"/>
    <w:rPr>
      <w:rFonts w:ascii="Tahoma" w:eastAsia="Times New Roman" w:hAnsi="Tahoma" w:cs="Tahoma"/>
      <w:sz w:val="16"/>
      <w:szCs w:val="16"/>
      <w:lang w:val="en-US"/>
    </w:rPr>
  </w:style>
  <w:style w:type="character" w:styleId="PlaceholderText">
    <w:name w:val="Placeholder Text"/>
    <w:basedOn w:val="DefaultParagraphFont"/>
    <w:uiPriority w:val="99"/>
    <w:semiHidden/>
    <w:rsid w:val="00923EEF"/>
    <w:rPr>
      <w:color w:val="808080"/>
    </w:rPr>
  </w:style>
  <w:style w:type="paragraph" w:customStyle="1" w:styleId="Default">
    <w:name w:val="Default"/>
    <w:rsid w:val="00E01977"/>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E01977"/>
    <w:rPr>
      <w:color w:val="0563C1" w:themeColor="hyperlink"/>
      <w:u w:val="single"/>
    </w:rPr>
  </w:style>
  <w:style w:type="character" w:styleId="UnresolvedMention">
    <w:name w:val="Unresolved Mention"/>
    <w:basedOn w:val="DefaultParagraphFont"/>
    <w:uiPriority w:val="99"/>
    <w:semiHidden/>
    <w:unhideWhenUsed/>
    <w:rsid w:val="00E01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07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8.gi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gif"/><Relationship Id="rId4" Type="http://schemas.openxmlformats.org/officeDocument/2006/relationships/settings" Target="settings.xml"/><Relationship Id="rId9" Type="http://schemas.openxmlformats.org/officeDocument/2006/relationships/hyperlink" Target="mailto:alice.orchard@eips.ca" TargetMode="External"/><Relationship Id="rId14" Type="http://schemas.openxmlformats.org/officeDocument/2006/relationships/oleObject" Target="embeddings/oleObject2.bin"/><Relationship Id="rId22"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09F5C-2ABE-4FC4-9BA3-FCDCB635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Alice Orchard FHS</cp:lastModifiedBy>
  <cp:revision>2</cp:revision>
  <cp:lastPrinted>2020-01-24T20:38:00Z</cp:lastPrinted>
  <dcterms:created xsi:type="dcterms:W3CDTF">2020-01-28T19:20:00Z</dcterms:created>
  <dcterms:modified xsi:type="dcterms:W3CDTF">2020-01-28T19:20:00Z</dcterms:modified>
</cp:coreProperties>
</file>